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72" w:rsidRDefault="00741B1A" w:rsidP="00E53572">
      <w:pPr>
        <w:spacing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0" w:name="_Toc178502334"/>
      <w:bookmarkStart w:id="1" w:name="_Toc178422005"/>
      <w:bookmarkStart w:id="2" w:name="_GoBack"/>
      <w:r>
        <w:rPr>
          <w:rFonts w:ascii="Times New Roman" w:hAnsi="Times New Roman"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1279631</wp:posOffset>
            </wp:positionH>
            <wp:positionV relativeFrom="paragraph">
              <wp:posOffset>-1980652</wp:posOffset>
            </wp:positionV>
            <wp:extent cx="7165723" cy="9852284"/>
            <wp:effectExtent l="1352550" t="0" r="1330960" b="0"/>
            <wp:wrapNone/>
            <wp:docPr id="1" name="Рисунок 1" descr="C:\Users\Татьяна\Pictures\2024-09-30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4-09-30_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79993" cy="987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E53572">
        <w:rPr>
          <w:rFonts w:ascii="Times New Roman" w:hAnsi="Times New Roman"/>
          <w:bCs/>
          <w:sz w:val="28"/>
          <w:szCs w:val="28"/>
        </w:rPr>
        <w:t>государственное бюджетное общеобразовательное учреждение</w:t>
      </w:r>
      <w:bookmarkEnd w:id="0"/>
    </w:p>
    <w:p w:rsidR="00E53572" w:rsidRDefault="00E53572" w:rsidP="00E53572">
      <w:pPr>
        <w:spacing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3" w:name="_Toc178502335"/>
      <w:proofErr w:type="spellStart"/>
      <w:r w:rsidRPr="004F54E5">
        <w:rPr>
          <w:rFonts w:ascii="Times New Roman" w:eastAsia="Times New Roman" w:hAnsi="Times New Roman"/>
          <w:bCs/>
          <w:kern w:val="36"/>
          <w:sz w:val="28"/>
          <w:szCs w:val="28"/>
        </w:rPr>
        <w:t>Белокатайская</w:t>
      </w:r>
      <w:proofErr w:type="spellEnd"/>
      <w:r w:rsidRPr="004F54E5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 w:rsidRPr="004F54E5">
        <w:rPr>
          <w:rFonts w:ascii="Times New Roman" w:hAnsi="Times New Roman"/>
          <w:bCs/>
          <w:sz w:val="28"/>
          <w:szCs w:val="28"/>
        </w:rPr>
        <w:t>специальная коррекционная школа-интернат</w:t>
      </w:r>
      <w:bookmarkEnd w:id="3"/>
    </w:p>
    <w:p w:rsidR="00E53572" w:rsidRDefault="00E53572" w:rsidP="00E53572">
      <w:pPr>
        <w:spacing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4" w:name="_Toc178502336"/>
      <w:r w:rsidRPr="004F54E5">
        <w:rPr>
          <w:rFonts w:ascii="Times New Roman" w:hAnsi="Times New Roman"/>
          <w:bCs/>
          <w:sz w:val="28"/>
          <w:szCs w:val="28"/>
        </w:rPr>
        <w:t xml:space="preserve">для </w:t>
      </w:r>
      <w:proofErr w:type="gramStart"/>
      <w:r w:rsidRPr="004F54E5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4F54E5">
        <w:rPr>
          <w:rFonts w:ascii="Times New Roman" w:hAnsi="Times New Roman"/>
          <w:bCs/>
          <w:sz w:val="28"/>
          <w:szCs w:val="28"/>
        </w:rPr>
        <w:t xml:space="preserve"> с ограниченными возможностями здоровья</w:t>
      </w:r>
      <w:bookmarkEnd w:id="1"/>
      <w:bookmarkEnd w:id="4"/>
    </w:p>
    <w:p w:rsidR="00E53572" w:rsidRPr="004F54E5" w:rsidRDefault="00E53572" w:rsidP="00E53572">
      <w:pPr>
        <w:spacing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E53572" w:rsidRDefault="00E53572" w:rsidP="00E53572">
      <w:pPr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«Согласовано»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«Утверждено»       </w:t>
      </w:r>
    </w:p>
    <w:p w:rsidR="00E53572" w:rsidRDefault="00E53572" w:rsidP="00E53572">
      <w:pPr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руководитель ШМО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Директор ГБОУ </w:t>
      </w:r>
      <w:proofErr w:type="spellStart"/>
      <w:r>
        <w:rPr>
          <w:rFonts w:ascii="Times New Roman" w:hAnsi="Times New Roman"/>
          <w:sz w:val="28"/>
          <w:szCs w:val="28"/>
        </w:rPr>
        <w:t>Белокатайская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КШИ     </w:t>
      </w:r>
    </w:p>
    <w:p w:rsidR="00E53572" w:rsidRDefault="00E53572" w:rsidP="00E53572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/>
          <w:sz w:val="28"/>
          <w:szCs w:val="28"/>
        </w:rPr>
        <w:t>Саламатова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Т.Р.                                                                                _________________</w:t>
      </w:r>
      <w:proofErr w:type="spellStart"/>
      <w:r>
        <w:rPr>
          <w:rFonts w:ascii="Times New Roman" w:hAnsi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Л.Г. </w:t>
      </w:r>
    </w:p>
    <w:p w:rsidR="00E53572" w:rsidRDefault="00E53572" w:rsidP="00E53572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____                                                                                                   Приказ № __</w:t>
      </w:r>
    </w:p>
    <w:p w:rsidR="00E53572" w:rsidRDefault="00E53572" w:rsidP="00E53572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«___»__________202__г.                                                                                  от «___»________202__г.</w:t>
      </w:r>
    </w:p>
    <w:p w:rsidR="00E53572" w:rsidRDefault="00E53572" w:rsidP="00E53572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E53572" w:rsidRDefault="00E53572" w:rsidP="00E53572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E53572" w:rsidRDefault="00E53572" w:rsidP="00E53572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E53572" w:rsidRDefault="00E53572" w:rsidP="00E53572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E53572" w:rsidRDefault="00E53572" w:rsidP="00E53572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E53572" w:rsidRDefault="00E53572" w:rsidP="00E53572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E53572" w:rsidRPr="009D7631" w:rsidRDefault="00E53572" w:rsidP="00E53572">
      <w:pPr>
        <w:jc w:val="center"/>
        <w:rPr>
          <w:rFonts w:ascii="Times New Roman" w:hAnsi="Times New Roman"/>
          <w:sz w:val="28"/>
          <w:szCs w:val="28"/>
        </w:rPr>
      </w:pPr>
      <w:r w:rsidRPr="009D7631">
        <w:rPr>
          <w:rFonts w:ascii="Times New Roman" w:hAnsi="Times New Roman"/>
          <w:sz w:val="28"/>
          <w:szCs w:val="28"/>
        </w:rPr>
        <w:t>РАБОЧАЯ ПРОГРАММА</w:t>
      </w:r>
    </w:p>
    <w:p w:rsidR="00E53572" w:rsidRPr="009D7631" w:rsidRDefault="00E53572" w:rsidP="00E53572">
      <w:pPr>
        <w:tabs>
          <w:tab w:val="right" w:leader="dot" w:pos="93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учебного предмета «</w:t>
      </w:r>
      <w:r>
        <w:rPr>
          <w:rFonts w:ascii="Times New Roman" w:eastAsia="Calibri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/>
          <w:sz w:val="28"/>
          <w:szCs w:val="28"/>
        </w:rPr>
        <w:t>»</w:t>
      </w:r>
    </w:p>
    <w:p w:rsidR="00E53572" w:rsidRDefault="009A1DF0" w:rsidP="009A1DF0">
      <w:pPr>
        <w:ind w:firstLine="118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E53572">
        <w:rPr>
          <w:rFonts w:ascii="Times New Roman" w:hAnsi="Times New Roman"/>
          <w:sz w:val="28"/>
          <w:szCs w:val="28"/>
        </w:rPr>
        <w:t xml:space="preserve">для обучающихся с ЗПР </w:t>
      </w:r>
      <w:r w:rsidR="00E53572" w:rsidRPr="009D7631">
        <w:rPr>
          <w:rFonts w:ascii="Times New Roman" w:hAnsi="Times New Roman"/>
          <w:sz w:val="28"/>
          <w:szCs w:val="28"/>
        </w:rPr>
        <w:t>(</w:t>
      </w:r>
      <w:r w:rsidR="00E53572">
        <w:rPr>
          <w:rFonts w:ascii="Times New Roman" w:hAnsi="Times New Roman"/>
          <w:sz w:val="28"/>
          <w:szCs w:val="28"/>
        </w:rPr>
        <w:t>в</w:t>
      </w:r>
      <w:r w:rsidR="00E53572" w:rsidRPr="009D7631">
        <w:rPr>
          <w:rFonts w:ascii="Times New Roman" w:hAnsi="Times New Roman"/>
          <w:sz w:val="28"/>
          <w:szCs w:val="28"/>
        </w:rPr>
        <w:t>ариант 7.2.)</w:t>
      </w:r>
      <w:r w:rsidR="00E53572" w:rsidRPr="0065376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53572" w:rsidRPr="009D7631" w:rsidRDefault="009A1DF0" w:rsidP="009A1DF0">
      <w:pPr>
        <w:ind w:firstLine="11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</w:t>
      </w:r>
      <w:r w:rsidR="00E53572">
        <w:rPr>
          <w:rFonts w:ascii="Times New Roman" w:eastAsia="Times New Roman" w:hAnsi="Times New Roman"/>
          <w:sz w:val="28"/>
          <w:szCs w:val="28"/>
        </w:rPr>
        <w:t>1 доп</w:t>
      </w:r>
      <w:r>
        <w:rPr>
          <w:rFonts w:ascii="Times New Roman" w:eastAsia="Times New Roman" w:hAnsi="Times New Roman"/>
          <w:sz w:val="28"/>
          <w:szCs w:val="28"/>
        </w:rPr>
        <w:t>олнительный</w:t>
      </w:r>
      <w:r w:rsidR="00E53572">
        <w:rPr>
          <w:rFonts w:ascii="Times New Roman" w:eastAsia="Times New Roman" w:hAnsi="Times New Roman"/>
          <w:sz w:val="28"/>
          <w:szCs w:val="28"/>
        </w:rPr>
        <w:t xml:space="preserve"> класс</w:t>
      </w:r>
    </w:p>
    <w:p w:rsidR="00E53572" w:rsidRDefault="00E53572" w:rsidP="00E53572">
      <w:pPr>
        <w:tabs>
          <w:tab w:val="right" w:leader="do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E53572" w:rsidRDefault="00E53572" w:rsidP="00E53572">
      <w:pPr>
        <w:rPr>
          <w:rFonts w:ascii="Times New Roman" w:hAnsi="Times New Roman"/>
          <w:sz w:val="28"/>
          <w:szCs w:val="28"/>
        </w:rPr>
      </w:pPr>
    </w:p>
    <w:p w:rsidR="00E53572" w:rsidRPr="002C79BD" w:rsidRDefault="00E53572" w:rsidP="00E535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E53572" w:rsidRDefault="00E53572" w:rsidP="00E5357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Составитель:</w:t>
      </w:r>
    </w:p>
    <w:p w:rsidR="00E53572" w:rsidRDefault="00E53572" w:rsidP="00E5357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               Попова Татьяна Дмитриевна,</w:t>
      </w:r>
    </w:p>
    <w:p w:rsidR="00E53572" w:rsidRDefault="00E53572" w:rsidP="00E5357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D52894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учитель начальных классов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E53572" w:rsidRDefault="00E53572" w:rsidP="00E53572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B83F70">
        <w:rPr>
          <w:rFonts w:ascii="Times New Roman" w:hAnsi="Times New Roman"/>
          <w:sz w:val="28"/>
          <w:szCs w:val="28"/>
        </w:rPr>
        <w:t>с</w:t>
      </w:r>
      <w:proofErr w:type="gramEnd"/>
      <w:r w:rsidRPr="00B83F7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Старобелокатай, 2024/25 уч. год</w:t>
      </w:r>
    </w:p>
    <w:p w:rsidR="00E53572" w:rsidRDefault="00E53572" w:rsidP="00E53572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E53572" w:rsidRDefault="00E53572" w:rsidP="00E53572">
      <w:pPr>
        <w:ind w:left="284" w:right="-6"/>
        <w:rPr>
          <w:rFonts w:ascii="Times New Roman" w:hAnsi="Times New Roman"/>
          <w:sz w:val="28"/>
          <w:szCs w:val="28"/>
        </w:rPr>
      </w:pPr>
    </w:p>
    <w:bookmarkStart w:id="5" w:name="_Toc142903465" w:displacedByCustomXml="next"/>
    <w:sdt>
      <w:sdtPr>
        <w:rPr>
          <w:rFonts w:ascii="Times New Roman" w:eastAsiaTheme="minorHAnsi" w:hAnsi="Times New Roman" w:cs="Times New Roman"/>
          <w:b/>
          <w:color w:val="000000"/>
          <w:sz w:val="28"/>
          <w:szCs w:val="28"/>
          <w:highlight w:val="yellow"/>
          <w:lang w:eastAsia="en-US"/>
        </w:rPr>
        <w:id w:val="205305455"/>
        <w:docPartObj>
          <w:docPartGallery w:val="Table of Contents"/>
          <w:docPartUnique/>
        </w:docPartObj>
      </w:sdtPr>
      <w:sdtEndPr>
        <w:rPr>
          <w:rFonts w:eastAsia="Arial Unicode MS"/>
          <w:b w:val="0"/>
          <w:bCs/>
          <w:highlight w:val="none"/>
          <w:lang w:eastAsia="ru-RU"/>
        </w:rPr>
      </w:sdtEndPr>
      <w:sdtContent>
        <w:p w:rsidR="00E53572" w:rsidRPr="000D0429" w:rsidRDefault="00E53572" w:rsidP="00E53572">
          <w:pPr>
            <w:pStyle w:val="a6"/>
            <w:spacing w:line="360" w:lineRule="auto"/>
            <w:jc w:val="center"/>
            <w:rPr>
              <w:rFonts w:ascii="Times New Roman" w:hAnsi="Times New Roman" w:cs="Times New Roman"/>
              <w:b/>
              <w:caps/>
              <w:sz w:val="28"/>
              <w:szCs w:val="28"/>
            </w:rPr>
          </w:pPr>
          <w:r w:rsidRPr="000D0429">
            <w:rPr>
              <w:rFonts w:ascii="Times New Roman" w:hAnsi="Times New Roman" w:cs="Times New Roman"/>
              <w:b/>
              <w:caps/>
              <w:sz w:val="28"/>
              <w:szCs w:val="28"/>
            </w:rPr>
            <w:t>Оглавление</w:t>
          </w:r>
        </w:p>
        <w:p w:rsidR="00D52894" w:rsidRDefault="008842E8">
          <w:pPr>
            <w:pStyle w:val="11"/>
            <w:tabs>
              <w:tab w:val="right" w:leader="dot" w:pos="1512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 w:rsidRPr="000D0429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fldChar w:fldCharType="begin"/>
          </w:r>
          <w:r w:rsidR="00E53572" w:rsidRPr="000D0429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instrText xml:space="preserve"> TOC \o "1-3" \h \z \u </w:instrText>
          </w:r>
          <w:r w:rsidRPr="000D0429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fldChar w:fldCharType="separate"/>
          </w:r>
          <w:hyperlink w:anchor="_Toc178502334" w:history="1">
            <w:r w:rsidR="00D52894" w:rsidRPr="00473368">
              <w:rPr>
                <w:rStyle w:val="a7"/>
                <w:rFonts w:ascii="Times New Roman" w:hAnsi="Times New Roman"/>
                <w:bCs/>
                <w:noProof/>
              </w:rPr>
              <w:t>государственное бюджетное общеобразовательное учреждение</w:t>
            </w:r>
            <w:r w:rsidR="00D5289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2894">
              <w:rPr>
                <w:noProof/>
                <w:webHidden/>
              </w:rPr>
              <w:instrText xml:space="preserve"> PAGEREF _Toc178502334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2894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2894" w:rsidRDefault="00CA7726">
          <w:pPr>
            <w:pStyle w:val="11"/>
            <w:tabs>
              <w:tab w:val="right" w:leader="dot" w:pos="1512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8502335" w:history="1">
            <w:r w:rsidR="00D52894" w:rsidRPr="00473368">
              <w:rPr>
                <w:rStyle w:val="a7"/>
                <w:rFonts w:ascii="Times New Roman" w:eastAsia="Times New Roman" w:hAnsi="Times New Roman"/>
                <w:bCs/>
                <w:noProof/>
                <w:kern w:val="36"/>
              </w:rPr>
              <w:t xml:space="preserve">Белокатайская </w:t>
            </w:r>
            <w:r w:rsidR="00D52894" w:rsidRPr="00473368">
              <w:rPr>
                <w:rStyle w:val="a7"/>
                <w:rFonts w:ascii="Times New Roman" w:hAnsi="Times New Roman"/>
                <w:bCs/>
                <w:noProof/>
              </w:rPr>
              <w:t>специальная коррекционная школа-интернат</w:t>
            </w:r>
            <w:r w:rsidR="00D52894">
              <w:rPr>
                <w:noProof/>
                <w:webHidden/>
              </w:rPr>
              <w:tab/>
            </w:r>
            <w:r w:rsidR="008842E8">
              <w:rPr>
                <w:noProof/>
                <w:webHidden/>
              </w:rPr>
              <w:fldChar w:fldCharType="begin"/>
            </w:r>
            <w:r w:rsidR="00D52894">
              <w:rPr>
                <w:noProof/>
                <w:webHidden/>
              </w:rPr>
              <w:instrText xml:space="preserve"> PAGEREF _Toc178502335 \h </w:instrText>
            </w:r>
            <w:r w:rsidR="008842E8">
              <w:rPr>
                <w:noProof/>
                <w:webHidden/>
              </w:rPr>
            </w:r>
            <w:r w:rsidR="008842E8">
              <w:rPr>
                <w:noProof/>
                <w:webHidden/>
              </w:rPr>
              <w:fldChar w:fldCharType="separate"/>
            </w:r>
            <w:r w:rsidR="00D52894">
              <w:rPr>
                <w:noProof/>
                <w:webHidden/>
              </w:rPr>
              <w:t>1</w:t>
            </w:r>
            <w:r w:rsidR="008842E8">
              <w:rPr>
                <w:noProof/>
                <w:webHidden/>
              </w:rPr>
              <w:fldChar w:fldCharType="end"/>
            </w:r>
          </w:hyperlink>
        </w:p>
        <w:p w:rsidR="00D52894" w:rsidRDefault="00CA7726">
          <w:pPr>
            <w:pStyle w:val="11"/>
            <w:tabs>
              <w:tab w:val="right" w:leader="dot" w:pos="15126"/>
            </w:tabs>
            <w:rPr>
              <w:rStyle w:val="a7"/>
              <w:noProof/>
            </w:rPr>
          </w:pPr>
          <w:hyperlink w:anchor="_Toc178502336" w:history="1">
            <w:r w:rsidR="00D52894" w:rsidRPr="00473368">
              <w:rPr>
                <w:rStyle w:val="a7"/>
                <w:rFonts w:ascii="Times New Roman" w:hAnsi="Times New Roman"/>
                <w:bCs/>
                <w:noProof/>
              </w:rPr>
              <w:t>для обучающихся с ограниченными возможностями здоровья</w:t>
            </w:r>
            <w:r w:rsidR="00D52894">
              <w:rPr>
                <w:noProof/>
                <w:webHidden/>
              </w:rPr>
              <w:tab/>
            </w:r>
            <w:r w:rsidR="008842E8">
              <w:rPr>
                <w:noProof/>
                <w:webHidden/>
              </w:rPr>
              <w:fldChar w:fldCharType="begin"/>
            </w:r>
            <w:r w:rsidR="00D52894">
              <w:rPr>
                <w:noProof/>
                <w:webHidden/>
              </w:rPr>
              <w:instrText xml:space="preserve"> PAGEREF _Toc178502336 \h </w:instrText>
            </w:r>
            <w:r w:rsidR="008842E8">
              <w:rPr>
                <w:noProof/>
                <w:webHidden/>
              </w:rPr>
            </w:r>
            <w:r w:rsidR="008842E8">
              <w:rPr>
                <w:noProof/>
                <w:webHidden/>
              </w:rPr>
              <w:fldChar w:fldCharType="separate"/>
            </w:r>
            <w:r w:rsidR="00D52894">
              <w:rPr>
                <w:noProof/>
                <w:webHidden/>
              </w:rPr>
              <w:t>1</w:t>
            </w:r>
            <w:r w:rsidR="008842E8">
              <w:rPr>
                <w:noProof/>
                <w:webHidden/>
              </w:rPr>
              <w:fldChar w:fldCharType="end"/>
            </w:r>
          </w:hyperlink>
        </w:p>
        <w:p w:rsidR="006F4513" w:rsidRDefault="006F4513" w:rsidP="006F4513">
          <w:r>
            <w:t>Пояснительная записка……………………………………………………………………………………………………………</w:t>
          </w:r>
          <w:r w:rsidR="00C76814">
            <w:t>...</w:t>
          </w:r>
          <w:r>
            <w:t>………………………..3</w:t>
          </w:r>
        </w:p>
        <w:p w:rsidR="006F4513" w:rsidRPr="00C76814" w:rsidRDefault="006F4513" w:rsidP="006F4513">
          <w:pPr>
            <w:pStyle w:val="c15"/>
            <w:shd w:val="clear" w:color="auto" w:fill="FFFFFF"/>
            <w:spacing w:before="0" w:beforeAutospacing="0" w:after="0" w:afterAutospacing="0" w:line="360" w:lineRule="auto"/>
            <w:jc w:val="both"/>
            <w:rPr>
              <w:sz w:val="28"/>
              <w:szCs w:val="28"/>
            </w:rPr>
          </w:pPr>
          <w:r w:rsidRPr="00C76814">
            <w:rPr>
              <w:sz w:val="28"/>
              <w:szCs w:val="28"/>
            </w:rPr>
            <w:t>ОСНОВНОЕ СОДЕРЖАНИЕ КОРРЕКЦИОННОГО КУРСА</w:t>
          </w:r>
          <w:r w:rsidR="00C76814" w:rsidRPr="00C76814">
            <w:rPr>
              <w:sz w:val="28"/>
              <w:szCs w:val="28"/>
            </w:rPr>
            <w:t>…………………………………………………………………</w:t>
          </w:r>
          <w:r w:rsidR="00C76814">
            <w:rPr>
              <w:sz w:val="28"/>
              <w:szCs w:val="28"/>
            </w:rPr>
            <w:t>……</w:t>
          </w:r>
          <w:r w:rsidR="00C76814" w:rsidRPr="00C76814">
            <w:rPr>
              <w:sz w:val="28"/>
              <w:szCs w:val="28"/>
            </w:rPr>
            <w:t>10</w:t>
          </w:r>
        </w:p>
        <w:p w:rsidR="00D52894" w:rsidRPr="00C76814" w:rsidRDefault="00CA7726">
          <w:pPr>
            <w:pStyle w:val="11"/>
            <w:tabs>
              <w:tab w:val="right" w:leader="dot" w:pos="1512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8502337" w:history="1">
            <w:r w:rsidR="00D52894" w:rsidRPr="00C76814">
              <w:rPr>
                <w:rStyle w:val="a7"/>
                <w:rFonts w:ascii="Times New Roman" w:eastAsia="Times New Roman" w:hAnsi="Times New Roman" w:cs="Times New Roman"/>
                <w:noProof/>
              </w:rPr>
              <w:t>ПЛАНИРУЕМЫЕ РЕЗУЛЬТАТЫ ОСВОЕНИЯ ПРОГРАММЫ УЧЕБНОГО ПРЕДМЕТА «РУССКИЙ ЯЗЫК» НА УРОВНЕ НАЧАЛЬНОГО ОБЩЕГО ОБРАЗОВАНИЯ</w:t>
            </w:r>
            <w:r w:rsidR="00D52894" w:rsidRPr="00C76814">
              <w:rPr>
                <w:noProof/>
                <w:webHidden/>
              </w:rPr>
              <w:tab/>
            </w:r>
            <w:r w:rsidR="00C76814">
              <w:rPr>
                <w:noProof/>
                <w:webHidden/>
              </w:rPr>
              <w:t>19</w:t>
            </w:r>
          </w:hyperlink>
        </w:p>
        <w:p w:rsidR="00D52894" w:rsidRDefault="00CA7726">
          <w:pPr>
            <w:pStyle w:val="21"/>
            <w:tabs>
              <w:tab w:val="right" w:leader="dot" w:pos="1512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8502338" w:history="1">
            <w:r w:rsidR="00D52894" w:rsidRPr="00473368">
              <w:rPr>
                <w:rStyle w:val="a7"/>
                <w:rFonts w:ascii="Times New Roman" w:eastAsia="Times New Roman" w:hAnsi="Times New Roman" w:cs="Times New Roman"/>
                <w:noProof/>
              </w:rPr>
              <w:t>ЛИЧНОСТНЫЕ РЕЗУЛЬТАТЫ</w:t>
            </w:r>
            <w:r w:rsidR="00D52894">
              <w:rPr>
                <w:noProof/>
                <w:webHidden/>
              </w:rPr>
              <w:tab/>
            </w:r>
            <w:r w:rsidR="00C76814">
              <w:rPr>
                <w:noProof/>
                <w:webHidden/>
              </w:rPr>
              <w:t>19</w:t>
            </w:r>
          </w:hyperlink>
        </w:p>
        <w:p w:rsidR="00D52894" w:rsidRDefault="00CA7726">
          <w:pPr>
            <w:pStyle w:val="21"/>
            <w:tabs>
              <w:tab w:val="right" w:leader="dot" w:pos="1512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8502339" w:history="1">
            <w:r w:rsidR="00D52894" w:rsidRPr="00473368">
              <w:rPr>
                <w:rStyle w:val="a7"/>
                <w:rFonts w:ascii="Times New Roman" w:eastAsia="Times New Roman" w:hAnsi="Times New Roman" w:cs="Times New Roman"/>
                <w:noProof/>
              </w:rPr>
              <w:t>МЕТАПРЕДМЕТНЫЕ РЕЗУЛЬТАТЫ</w:t>
            </w:r>
            <w:r w:rsidR="00D52894">
              <w:rPr>
                <w:noProof/>
                <w:webHidden/>
              </w:rPr>
              <w:tab/>
            </w:r>
            <w:r w:rsidR="008842E8">
              <w:rPr>
                <w:noProof/>
                <w:webHidden/>
              </w:rPr>
              <w:fldChar w:fldCharType="begin"/>
            </w:r>
            <w:r w:rsidR="00D52894">
              <w:rPr>
                <w:noProof/>
                <w:webHidden/>
              </w:rPr>
              <w:instrText xml:space="preserve"> PAGEREF _Toc178502339 \h </w:instrText>
            </w:r>
            <w:r w:rsidR="008842E8">
              <w:rPr>
                <w:noProof/>
                <w:webHidden/>
              </w:rPr>
            </w:r>
            <w:r w:rsidR="008842E8">
              <w:rPr>
                <w:noProof/>
                <w:webHidden/>
              </w:rPr>
              <w:fldChar w:fldCharType="separate"/>
            </w:r>
            <w:r w:rsidR="00D52894">
              <w:rPr>
                <w:noProof/>
                <w:webHidden/>
              </w:rPr>
              <w:t>2</w:t>
            </w:r>
            <w:r w:rsidR="00C76814">
              <w:rPr>
                <w:noProof/>
                <w:webHidden/>
              </w:rPr>
              <w:t>0</w:t>
            </w:r>
            <w:r w:rsidR="008842E8">
              <w:rPr>
                <w:noProof/>
                <w:webHidden/>
              </w:rPr>
              <w:fldChar w:fldCharType="end"/>
            </w:r>
          </w:hyperlink>
        </w:p>
        <w:p w:rsidR="00D52894" w:rsidRDefault="00CA7726">
          <w:pPr>
            <w:pStyle w:val="21"/>
            <w:tabs>
              <w:tab w:val="right" w:leader="dot" w:pos="1512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8502340" w:history="1">
            <w:r w:rsidR="00D52894" w:rsidRPr="00473368">
              <w:rPr>
                <w:rStyle w:val="a7"/>
                <w:rFonts w:ascii="Times New Roman" w:eastAsia="Times New Roman" w:hAnsi="Times New Roman" w:cs="Times New Roman"/>
                <w:noProof/>
              </w:rPr>
              <w:t>ПРЕДМЕТНЫЕ РЕЗУЛЬТАТЫ</w:t>
            </w:r>
            <w:r w:rsidR="00D52894">
              <w:rPr>
                <w:noProof/>
                <w:webHidden/>
              </w:rPr>
              <w:tab/>
            </w:r>
            <w:r w:rsidR="008842E8">
              <w:rPr>
                <w:noProof/>
                <w:webHidden/>
              </w:rPr>
              <w:fldChar w:fldCharType="begin"/>
            </w:r>
            <w:r w:rsidR="00D52894">
              <w:rPr>
                <w:noProof/>
                <w:webHidden/>
              </w:rPr>
              <w:instrText xml:space="preserve"> PAGEREF _Toc178502340 \h </w:instrText>
            </w:r>
            <w:r w:rsidR="008842E8">
              <w:rPr>
                <w:noProof/>
                <w:webHidden/>
              </w:rPr>
            </w:r>
            <w:r w:rsidR="008842E8">
              <w:rPr>
                <w:noProof/>
                <w:webHidden/>
              </w:rPr>
              <w:fldChar w:fldCharType="separate"/>
            </w:r>
            <w:r w:rsidR="00D52894">
              <w:rPr>
                <w:noProof/>
                <w:webHidden/>
              </w:rPr>
              <w:t>2</w:t>
            </w:r>
            <w:r w:rsidR="00C76814">
              <w:rPr>
                <w:noProof/>
                <w:webHidden/>
              </w:rPr>
              <w:t>3</w:t>
            </w:r>
            <w:r w:rsidR="008842E8">
              <w:rPr>
                <w:noProof/>
                <w:webHidden/>
              </w:rPr>
              <w:fldChar w:fldCharType="end"/>
            </w:r>
          </w:hyperlink>
        </w:p>
        <w:p w:rsidR="00E53572" w:rsidRPr="002E5411" w:rsidRDefault="008842E8" w:rsidP="00E53572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0D0429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fldChar w:fldCharType="end"/>
          </w:r>
          <w:r w:rsidR="00E53572">
            <w:rPr>
              <w:rFonts w:ascii="Times New Roman" w:hAnsi="Times New Roman" w:cs="Times New Roman"/>
              <w:bCs/>
              <w:sz w:val="28"/>
              <w:szCs w:val="28"/>
            </w:rPr>
            <w:t>Календарно-тематическое планирование</w:t>
          </w:r>
        </w:p>
      </w:sdtContent>
    </w:sdt>
    <w:p w:rsidR="00E53572" w:rsidRDefault="00E53572" w:rsidP="00E53572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53572" w:rsidRDefault="00E53572" w:rsidP="00E53572">
      <w:pPr>
        <w:rPr>
          <w:rFonts w:ascii="Times New Roman" w:eastAsia="Times New Roman" w:hAnsi="Times New Roman" w:cs="Times New Roman"/>
          <w:b/>
          <w:sz w:val="28"/>
        </w:rPr>
      </w:pPr>
    </w:p>
    <w:p w:rsidR="00E53572" w:rsidRDefault="00E53572" w:rsidP="00E53572">
      <w:pPr>
        <w:rPr>
          <w:rFonts w:ascii="Times New Roman" w:eastAsia="Times New Roman" w:hAnsi="Times New Roman" w:cs="Times New Roman"/>
          <w:b/>
          <w:sz w:val="28"/>
        </w:rPr>
      </w:pPr>
    </w:p>
    <w:p w:rsidR="00E53572" w:rsidRDefault="00E53572" w:rsidP="00E53572">
      <w:pPr>
        <w:rPr>
          <w:rFonts w:ascii="Times New Roman" w:eastAsia="Times New Roman" w:hAnsi="Times New Roman" w:cs="Times New Roman"/>
          <w:b/>
          <w:sz w:val="28"/>
        </w:rPr>
      </w:pPr>
    </w:p>
    <w:p w:rsidR="00E53572" w:rsidRDefault="00E53572" w:rsidP="00E53572">
      <w:pPr>
        <w:rPr>
          <w:rFonts w:ascii="Times New Roman" w:eastAsia="Times New Roman" w:hAnsi="Times New Roman" w:cs="Times New Roman"/>
          <w:b/>
          <w:sz w:val="28"/>
        </w:rPr>
      </w:pPr>
    </w:p>
    <w:p w:rsidR="00E53572" w:rsidRDefault="00E53572" w:rsidP="00E53572">
      <w:pPr>
        <w:rPr>
          <w:rFonts w:ascii="Times New Roman" w:eastAsia="Times New Roman" w:hAnsi="Times New Roman" w:cs="Times New Roman"/>
          <w:b/>
          <w:sz w:val="28"/>
        </w:rPr>
      </w:pPr>
    </w:p>
    <w:p w:rsidR="00E53572" w:rsidRDefault="00E53572" w:rsidP="00E53572">
      <w:pPr>
        <w:rPr>
          <w:rFonts w:ascii="Times New Roman" w:eastAsia="Times New Roman" w:hAnsi="Times New Roman" w:cs="Times New Roman"/>
          <w:b/>
          <w:sz w:val="28"/>
        </w:rPr>
      </w:pPr>
    </w:p>
    <w:p w:rsidR="00E53572" w:rsidRDefault="00E53572" w:rsidP="00E53572">
      <w:pPr>
        <w:rPr>
          <w:rFonts w:ascii="Times New Roman" w:eastAsia="Times New Roman" w:hAnsi="Times New Roman" w:cs="Times New Roman"/>
          <w:b/>
          <w:sz w:val="28"/>
        </w:rPr>
      </w:pPr>
    </w:p>
    <w:p w:rsidR="00E53572" w:rsidRDefault="00E53572" w:rsidP="00E53572">
      <w:pPr>
        <w:rPr>
          <w:rFonts w:ascii="Times New Roman" w:eastAsia="Times New Roman" w:hAnsi="Times New Roman" w:cs="Times New Roman"/>
          <w:b/>
          <w:sz w:val="28"/>
        </w:rPr>
      </w:pPr>
    </w:p>
    <w:p w:rsidR="00E53572" w:rsidRPr="00930066" w:rsidRDefault="00E53572" w:rsidP="002F4755">
      <w:pPr>
        <w:widowControl w:val="0"/>
        <w:spacing w:line="36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6" w:name="_Toc142903466"/>
      <w:bookmarkEnd w:id="5"/>
      <w:r w:rsidRPr="00930066">
        <w:rPr>
          <w:rFonts w:ascii="Times New Roman" w:eastAsia="Courier New" w:hAnsi="Times New Roman" w:cs="Times New Roman"/>
          <w:b/>
          <w:sz w:val="28"/>
          <w:szCs w:val="28"/>
        </w:rPr>
        <w:t>ПОЯСНИТЕЛЬНАЯ ЗАПИСКА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Учебный предмет «Русский язык» входит в предметную область «Филология». «Русский язык» в начальной школе является одним из основных предметов, обеспечивающим практическое усвоение языка как средства общения. Данный предмет способствует повышению речевой компетентности обучающихся с ЗПР, готовит их к самостоятельной жизни в обществе. 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Примерная рабочая программа составлена на основе Федерального государственного образовательного стандарта начального общего образования (ФГОС НОО) обучающихся с ОВЗ  и примерной </w:t>
      </w:r>
      <w:r w:rsidRPr="00930066">
        <w:rPr>
          <w:rFonts w:ascii="Times New Roman" w:hAnsi="Times New Roman" w:cs="Times New Roman"/>
          <w:kern w:val="28"/>
          <w:sz w:val="28"/>
          <w:szCs w:val="28"/>
        </w:rPr>
        <w:t>а</w:t>
      </w:r>
      <w:r w:rsidRPr="00930066">
        <w:rPr>
          <w:rFonts w:ascii="Times New Roman" w:hAnsi="Times New Roman" w:cs="Times New Roman"/>
          <w:sz w:val="28"/>
          <w:szCs w:val="28"/>
        </w:rPr>
        <w:t xml:space="preserve">даптированной основной общеобразовательной программы начального общего образования обучающихся с ЗПР (вариант 7.2). Программа отражает содержание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обучения по предмету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«Русский язык» с учетом особых образовательных потребностей обучающихся с ЗПР. Сущность специфических для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обучения по варианту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b/>
          <w:i/>
          <w:sz w:val="28"/>
          <w:szCs w:val="28"/>
        </w:rPr>
        <w:t xml:space="preserve">Общей целью </w:t>
      </w:r>
      <w:r w:rsidRPr="00930066">
        <w:rPr>
          <w:rFonts w:ascii="Times New Roman" w:hAnsi="Times New Roman" w:cs="Times New Roman"/>
          <w:sz w:val="28"/>
          <w:szCs w:val="28"/>
        </w:rPr>
        <w:t>изучения предмета «Русский язык» является формирование умений и навыков грамотного, безошибочного письма, развитие устной и письменной речи учащихся; развитие языковой эрудиции школьника, его интереса к языку и речевому творчеству.</w:t>
      </w:r>
    </w:p>
    <w:p w:rsidR="00E53572" w:rsidRPr="00930066" w:rsidRDefault="00E53572" w:rsidP="00E313A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Овладение учебным предметом «Русский язык» представляет большую сложность для учащихся с ЗПР. Это связано с недостатками фонематического восприятия, звукового анализа и синтеза, бедностью словаря, трудностями порождения связного высказывания, недостаточной </w:t>
      </w:r>
      <w:proofErr w:type="spellStart"/>
      <w:r w:rsidRPr="00930066">
        <w:rPr>
          <w:rFonts w:ascii="Times New Roman" w:eastAsia="Times New Roman" w:hAnsi="Times New Roman" w:cs="Times New Roman"/>
          <w:sz w:val="28"/>
          <w:szCs w:val="28"/>
        </w:rPr>
        <w:t>сформированностью</w:t>
      </w:r>
      <w:proofErr w:type="spellEnd"/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 основных мыслительных операций и знаково-символической (замещающей) функции мышления.</w:t>
      </w:r>
    </w:p>
    <w:p w:rsidR="00E850A5" w:rsidRPr="00930066" w:rsidRDefault="00E850A5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Программа отражает содержание обучения предмету «Русский язык» с учетом особых образовательных потребностей учащихся с ЗПР. При составлении программы  учитывается  распределение учебного содержания по годам обучения и в календарно-тематическом планировании. 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066">
        <w:rPr>
          <w:rFonts w:ascii="Times New Roman" w:hAnsi="Times New Roman" w:cs="Times New Roman"/>
          <w:b/>
          <w:i/>
          <w:sz w:val="28"/>
          <w:szCs w:val="28"/>
        </w:rPr>
        <w:t>С учетом особых образовательных потребностей детей с ЗПР в 1 дополнительном классе обозначенные задачи конкретизируются следующим образом:</w:t>
      </w:r>
    </w:p>
    <w:p w:rsidR="00E53572" w:rsidRPr="00930066" w:rsidRDefault="00E53572" w:rsidP="00E313A5">
      <w:pPr>
        <w:numPr>
          <w:ilvl w:val="0"/>
          <w:numId w:val="2"/>
        </w:numPr>
        <w:spacing w:line="36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совершенствовать навыки различения гласных и согласных, твердых и мягких, звонких и глухих согласных звуков, определения слогового и звукового состава слов, установления ударного слога, границ предложений;</w:t>
      </w:r>
    </w:p>
    <w:p w:rsidR="00E53572" w:rsidRPr="00930066" w:rsidRDefault="00E53572" w:rsidP="00E313A5">
      <w:pPr>
        <w:numPr>
          <w:ilvl w:val="0"/>
          <w:numId w:val="2"/>
        </w:numPr>
        <w:spacing w:line="36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научить различать ударные и безударные гласные, соотносить количество звуков и бу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>овах, определять порядок букв в алфавите, использовать в речи языковые термины;</w:t>
      </w:r>
    </w:p>
    <w:p w:rsidR="00E53572" w:rsidRPr="00930066" w:rsidRDefault="00E53572" w:rsidP="00E313A5">
      <w:pPr>
        <w:numPr>
          <w:ilvl w:val="0"/>
          <w:numId w:val="2"/>
        </w:numPr>
        <w:spacing w:line="36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научить делить слова на слоги и переносить слова по слогам, правильно писать слова с буквосочетаниями </w:t>
      </w:r>
      <w:proofErr w:type="spellStart"/>
      <w:r w:rsidRPr="00930066">
        <w:rPr>
          <w:rFonts w:ascii="Times New Roman" w:hAnsi="Times New Roman" w:cs="Times New Roman"/>
          <w:i/>
          <w:sz w:val="28"/>
          <w:szCs w:val="28"/>
        </w:rPr>
        <w:t>чк</w:t>
      </w:r>
      <w:proofErr w:type="spellEnd"/>
      <w:r w:rsidRPr="0093006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30066">
        <w:rPr>
          <w:rFonts w:ascii="Times New Roman" w:hAnsi="Times New Roman" w:cs="Times New Roman"/>
          <w:i/>
          <w:sz w:val="28"/>
          <w:szCs w:val="28"/>
        </w:rPr>
        <w:t>чн</w:t>
      </w:r>
      <w:proofErr w:type="spellEnd"/>
      <w:r w:rsidRPr="00930066">
        <w:rPr>
          <w:rFonts w:ascii="Times New Roman" w:hAnsi="Times New Roman" w:cs="Times New Roman"/>
          <w:sz w:val="28"/>
          <w:szCs w:val="28"/>
        </w:rPr>
        <w:t>, слова с удвоенными согласными и слова с непроверяемым написанием;</w:t>
      </w:r>
    </w:p>
    <w:p w:rsidR="00E53572" w:rsidRPr="00930066" w:rsidRDefault="00E53572" w:rsidP="00E313A5">
      <w:pPr>
        <w:numPr>
          <w:ilvl w:val="0"/>
          <w:numId w:val="2"/>
        </w:numPr>
        <w:spacing w:line="36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научить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раздельно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писать предлоги со словами, писать с заглавной буквы имена, фамилии, отчества людей, клички животных, названия населенных пунктов и улиц;</w:t>
      </w:r>
    </w:p>
    <w:p w:rsidR="00E53572" w:rsidRPr="00930066" w:rsidRDefault="00E53572" w:rsidP="00E313A5">
      <w:pPr>
        <w:numPr>
          <w:ilvl w:val="0"/>
          <w:numId w:val="2"/>
        </w:numPr>
        <w:spacing w:line="36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научить различать слова, обозначающие название предметов, действий и признаков; </w:t>
      </w:r>
    </w:p>
    <w:p w:rsidR="00E53572" w:rsidRPr="00930066" w:rsidRDefault="00E53572" w:rsidP="00E313A5">
      <w:pPr>
        <w:numPr>
          <w:ilvl w:val="0"/>
          <w:numId w:val="2"/>
        </w:numPr>
        <w:spacing w:line="36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lastRenderedPageBreak/>
        <w:t>обогащать и уточнять словарный запас при изучении многозначных и однозначных слов, слов с близким и противоположным значением;</w:t>
      </w:r>
    </w:p>
    <w:p w:rsidR="00E53572" w:rsidRPr="00930066" w:rsidRDefault="00E53572" w:rsidP="00E313A5">
      <w:pPr>
        <w:numPr>
          <w:ilvl w:val="0"/>
          <w:numId w:val="2"/>
        </w:numPr>
        <w:spacing w:line="36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совершенствовать навыки построения высказывания в ходе практического ознакомления с признаками текста, выполнения заданий по составлению и </w:t>
      </w:r>
      <w:proofErr w:type="spellStart"/>
      <w:r w:rsidRPr="00930066">
        <w:rPr>
          <w:rFonts w:ascii="Times New Roman" w:hAnsi="Times New Roman" w:cs="Times New Roman"/>
          <w:sz w:val="28"/>
          <w:szCs w:val="28"/>
        </w:rPr>
        <w:t>озаглавливанию</w:t>
      </w:r>
      <w:proofErr w:type="spellEnd"/>
      <w:r w:rsidRPr="00930066">
        <w:rPr>
          <w:rFonts w:ascii="Times New Roman" w:hAnsi="Times New Roman" w:cs="Times New Roman"/>
          <w:sz w:val="28"/>
          <w:szCs w:val="28"/>
        </w:rPr>
        <w:t xml:space="preserve"> небольших текстов;</w:t>
      </w:r>
    </w:p>
    <w:p w:rsidR="00E53572" w:rsidRPr="00930066" w:rsidRDefault="00E53572" w:rsidP="00E313A5">
      <w:pPr>
        <w:numPr>
          <w:ilvl w:val="0"/>
          <w:numId w:val="2"/>
        </w:numPr>
        <w:spacing w:line="36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совершенствовать навыки списывания с печатного текста, письма под диктовку слов и предложений;</w:t>
      </w:r>
    </w:p>
    <w:p w:rsidR="00E53572" w:rsidRPr="00930066" w:rsidRDefault="00E53572" w:rsidP="00E313A5">
      <w:pPr>
        <w:numPr>
          <w:ilvl w:val="0"/>
          <w:numId w:val="2"/>
        </w:numPr>
        <w:spacing w:line="36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воспитывать интерес к родному языку, преодолевая специфичную для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с ЗПР низкую познавательную активность;</w:t>
      </w:r>
    </w:p>
    <w:p w:rsidR="00E53572" w:rsidRPr="00930066" w:rsidRDefault="00E53572" w:rsidP="00E313A5">
      <w:pPr>
        <w:numPr>
          <w:ilvl w:val="0"/>
          <w:numId w:val="2"/>
        </w:numPr>
        <w:spacing w:line="36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066">
        <w:rPr>
          <w:rFonts w:ascii="Times New Roman" w:hAnsi="Times New Roman" w:cs="Times New Roman"/>
          <w:sz w:val="28"/>
          <w:szCs w:val="28"/>
        </w:rPr>
        <w:t>учить анализировать, сравнивать и обобщать языковые единицы (звуки, буквы, слоги, слова, предложения, текст), активизируя необходимые мыслительные операции;</w:t>
      </w:r>
      <w:proofErr w:type="gramEnd"/>
    </w:p>
    <w:p w:rsidR="00E53572" w:rsidRPr="00930066" w:rsidRDefault="00E53572" w:rsidP="00E313A5">
      <w:pPr>
        <w:numPr>
          <w:ilvl w:val="0"/>
          <w:numId w:val="2"/>
        </w:numPr>
        <w:spacing w:line="36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удовлетворять особые образовательные потребности обучающихся с ЗПР за счет пошагового предъявления материала с необходимой помощью со стороны логопеда и учителя-дефектолога, а также переносу полученных знаний;</w:t>
      </w:r>
    </w:p>
    <w:p w:rsidR="00E53572" w:rsidRPr="00930066" w:rsidRDefault="00E53572" w:rsidP="00E313A5">
      <w:pPr>
        <w:numPr>
          <w:ilvl w:val="0"/>
          <w:numId w:val="2"/>
        </w:numPr>
        <w:spacing w:line="36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формировать умение использовать знаково-символические средства (при составлении звуковых схем, схем предложения);</w:t>
      </w:r>
    </w:p>
    <w:p w:rsidR="00E53572" w:rsidRPr="00930066" w:rsidRDefault="00E53572" w:rsidP="00E313A5">
      <w:pPr>
        <w:numPr>
          <w:ilvl w:val="0"/>
          <w:numId w:val="2"/>
        </w:numPr>
        <w:spacing w:line="360" w:lineRule="auto"/>
        <w:ind w:left="0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совершенствовать навыки разборчивого и аккуратного письма.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44546A"/>
          <w:sz w:val="28"/>
          <w:szCs w:val="28"/>
        </w:rPr>
      </w:pP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066">
        <w:rPr>
          <w:rFonts w:ascii="Times New Roman" w:hAnsi="Times New Roman" w:cs="Times New Roman"/>
          <w:b/>
          <w:i/>
          <w:sz w:val="28"/>
          <w:szCs w:val="28"/>
        </w:rPr>
        <w:t>Общая характеристика и коррекционно-развивающее значение учебного предмета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Учебный предмет «Русский язык» является одним из основных в системе подготовки младшего школьника. Умение грамотно писать, излагать свои мысли, овладение читательской компетенцией необходимо для полноценной социализации </w:t>
      </w:r>
      <w:r w:rsidRPr="00930066">
        <w:rPr>
          <w:rFonts w:ascii="Times New Roman" w:hAnsi="Times New Roman" w:cs="Times New Roman"/>
          <w:sz w:val="28"/>
          <w:szCs w:val="28"/>
        </w:rPr>
        <w:lastRenderedPageBreak/>
        <w:t xml:space="preserve">ребенка. Позитивное отношение к правильной устной и письменной речи, которое необходимо поощрять с самого начала обучения, способствует формированию общей культуры. Поэтому овладение учебным предметом «Русский язык» оказывает положительное влияние на общую успеваемость школьника по всем предметным областям. Однако даже у школьника без ограничений по возможностям здоровья усвоение необходимого учебного содержания нередко вызывает трудности, которые связаны со сложностью организации речевой деятельности. 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При ЗПР эти трудности многократно усиливаются. Дети, пришедшие в 1 дополнительный класс, нередко продолжают демонстрировать слабые языковые и речевые умения: затрудняются определить звуковой и слоговой состав слова, дифференцировать сходные фонемы, выделить границы предложения, согласовывать слова в предложениях, самостоятельно выражать в речи просьбу, разворачивать ответ, пользоваться речевыми формами этикета. По окончании 1 дополнительного класса у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с ЗПР могут наблюдаться нарушения мелкой ручной моторики, зрительного восприятия и пространственной ориентировки.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Обучение предмету «Русский язык» создает возможности для преодоления не только перечисленных несовершенств, но и других недостатков развития, типичных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обучающихся по варианту 7.2. Вместе с тем механический перенос на контингент обучающихся с ЗПР методических рекомендаций по обучению школьников, не обнаруживающих отставания в развитии, равно как и надежда на коррекционный эффект исключительно особых организационных условий (меньшее количество обучающихся в классе, пролонгация обучения и пр.) опасен отсутствием ожидаемого результата.  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lastRenderedPageBreak/>
        <w:t xml:space="preserve">Для обучающихся с ЗПР рекомендуется использование предметной линии учебников «Школа России». В 1 дополнительном классе для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по варианту 7.2 в качестве учебника используется «Русский язык» для 1 класса В. П. </w:t>
      </w:r>
      <w:proofErr w:type="spellStart"/>
      <w:r w:rsidRPr="00930066">
        <w:rPr>
          <w:rFonts w:ascii="Times New Roman" w:hAnsi="Times New Roman" w:cs="Times New Roman"/>
          <w:sz w:val="28"/>
          <w:szCs w:val="28"/>
        </w:rPr>
        <w:t>Канакиной</w:t>
      </w:r>
      <w:proofErr w:type="spellEnd"/>
      <w:r w:rsidRPr="00930066">
        <w:rPr>
          <w:rFonts w:ascii="Times New Roman" w:hAnsi="Times New Roman" w:cs="Times New Roman"/>
          <w:sz w:val="28"/>
          <w:szCs w:val="28"/>
        </w:rPr>
        <w:t xml:space="preserve">, В. Г. Горецкого. 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Содержание и оформление заданий в данном учебнике не полностью соответствует рекомендациям по обучению русскому языку детей с ЗПР, разработанных Р. Д. </w:t>
      </w:r>
      <w:proofErr w:type="spellStart"/>
      <w:r w:rsidRPr="00930066">
        <w:rPr>
          <w:rFonts w:ascii="Times New Roman" w:hAnsi="Times New Roman" w:cs="Times New Roman"/>
          <w:sz w:val="28"/>
          <w:szCs w:val="28"/>
        </w:rPr>
        <w:t>Тригер</w:t>
      </w:r>
      <w:proofErr w:type="spellEnd"/>
      <w:r w:rsidRPr="00930066">
        <w:rPr>
          <w:rFonts w:ascii="Times New Roman" w:hAnsi="Times New Roman" w:cs="Times New Roman"/>
          <w:sz w:val="28"/>
          <w:szCs w:val="28"/>
        </w:rPr>
        <w:t xml:space="preserve">. Некоторые темы слишком </w:t>
      </w:r>
      <w:proofErr w:type="spellStart"/>
      <w:r w:rsidRPr="00930066">
        <w:rPr>
          <w:rFonts w:ascii="Times New Roman" w:hAnsi="Times New Roman" w:cs="Times New Roman"/>
          <w:sz w:val="28"/>
          <w:szCs w:val="28"/>
        </w:rPr>
        <w:t>теоретизированы</w:t>
      </w:r>
      <w:proofErr w:type="spellEnd"/>
      <w:r w:rsidRPr="00930066">
        <w:rPr>
          <w:rFonts w:ascii="Times New Roman" w:hAnsi="Times New Roman" w:cs="Times New Roman"/>
          <w:sz w:val="28"/>
          <w:szCs w:val="28"/>
        </w:rPr>
        <w:t xml:space="preserve">, наблюдается переизбыток текста и информационная перегрузка, в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с чем материалы учебника не могут быть использованы в полном объеме. Например, в теме «Язык и речь»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исключить трудные для понимания определения понятий «устная и письменная речь», «государственный язык». В разделе «Слова, слова, слова…» следует упростить материал о многозначном и однозначном значении слов, акцентировать внимание на практическом знакомстве с данной темой. В теме «Перенос слов» целесообразно продумать пошаговое предъявление правил переноса, использование наглядного сопровождения. 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В ходе обучения в 1 дополнительном классе младший школьник с ЗПР получает первоначальные знания в области морфологии, орфографии и пунктуации, совершенствует навыки письма и чтения, обогащает словарный запас, упражняется в построении учебного высказывания.</w:t>
      </w:r>
    </w:p>
    <w:p w:rsidR="00E53572" w:rsidRPr="00930066" w:rsidRDefault="00E53572" w:rsidP="00E313A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066">
        <w:rPr>
          <w:rFonts w:ascii="Times New Roman" w:hAnsi="Times New Roman" w:cs="Times New Roman"/>
          <w:b/>
          <w:i/>
          <w:sz w:val="28"/>
          <w:szCs w:val="28"/>
        </w:rPr>
        <w:t>Значение предмета в общей системе коррекционно-развивающей работы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Изучение учебного предмета «Русский язык» вносит весомый вклад в общую систему коррекционно-развивающей работы, направленной на удовлетворение специфических образовательных потребностей обучающегося с ЗПР. 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lastRenderedPageBreak/>
        <w:t xml:space="preserve">Если обучение предмету построено с соблюдением специальных дидактических принципов, предполагает использование адекватных методов и конкретных приемов, то у школьника пробуждается интерес к языку, желание улучшать качества письма и чтения, совершенствуется связное (в т.ч.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 xml:space="preserve">учебное) 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>высказывание, расширяется словарный запас, проявляются возможности осознания своих затруднений и соответствующие попытки их преодоления.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Упражнения в чтении, списывании, письме под диктовку способствует развитию произвольности и становлению навыков самоконтроля, что значимо для письменных работ по математике, ознакомлению с окружающим миром.</w:t>
      </w:r>
    </w:p>
    <w:p w:rsidR="00E53572" w:rsidRPr="00930066" w:rsidRDefault="00E53572" w:rsidP="00E313A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При изучении учебного материала (различение слов, обозначающих предметы, действия и признаки, знакомство с многозначными словами, словами с близким и переносным значением, признаками текста) у младших школьников с ЗПР развиваются процессы анализа, синтеза, сравнения, обобщения, происходит коррекция недостатков произвольной памяти и внимания. </w:t>
      </w:r>
      <w:r w:rsidRPr="00930066">
        <w:rPr>
          <w:rFonts w:ascii="Times New Roman" w:hAnsi="Times New Roman" w:cs="Times New Roman"/>
          <w:sz w:val="28"/>
          <w:szCs w:val="28"/>
        </w:rPr>
        <w:t xml:space="preserve">В ходе выполнения заданий на анализ звукового состава слова, дифференциации звуков, синтез слов из звуков и слогов, подсчет количества слов в предложении, объяснения значений слов, обозначающих предметы, действия и признаки, совершенствуется мыслительная деятельность, создаются предпосылки становления логического (понятийного) мышления. 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Формируемое в 1 дополнительном классе умение осознанно строить устное речевое высказывание в соответствии с задачами коммуникации, а также анализировать и составлять тексты в устной форме способствует усвоению программного материала по учебным предметам «Литературное чтение», «Окружающий мир».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При усвоении учебного предмета «</w:t>
      </w:r>
      <w:r w:rsidRPr="00930066">
        <w:rPr>
          <w:rFonts w:ascii="Times New Roman" w:hAnsi="Times New Roman" w:cs="Times New Roman"/>
          <w:sz w:val="28"/>
          <w:szCs w:val="28"/>
        </w:rPr>
        <w:t>Русский язык</w:t>
      </w:r>
      <w:r w:rsidRPr="00930066">
        <w:rPr>
          <w:rFonts w:ascii="Times New Roman" w:eastAsia="Times New Roman" w:hAnsi="Times New Roman" w:cs="Times New Roman"/>
          <w:sz w:val="28"/>
          <w:szCs w:val="28"/>
        </w:rPr>
        <w:t>» школьники учатся ориентироваться в задании и производить его анализ, обдумывать и планировать предстоящие действия, следить за правильностью выполнения задания, давать словесный отчет и оценку проделанной работе, что совершенствует систему произвольной регуляции деятельности.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Следует </w:t>
      </w:r>
      <w:proofErr w:type="gramStart"/>
      <w:r w:rsidRPr="00930066">
        <w:rPr>
          <w:rFonts w:ascii="Times New Roman" w:eastAsia="Times New Roman" w:hAnsi="Times New Roman" w:cs="Times New Roman"/>
          <w:sz w:val="28"/>
          <w:szCs w:val="28"/>
        </w:rPr>
        <w:t>преподносить новый материал развернуто</w:t>
      </w:r>
      <w:proofErr w:type="gramEnd"/>
      <w:r w:rsidRPr="00930066">
        <w:rPr>
          <w:rFonts w:ascii="Times New Roman" w:eastAsia="Times New Roman" w:hAnsi="Times New Roman" w:cs="Times New Roman"/>
          <w:sz w:val="28"/>
          <w:szCs w:val="28"/>
        </w:rPr>
        <w:t>, пошагово (полезен прием детального руководства выполнением конкретного задания: например, при выделении ударных и безударных гласных в слове, произносим слово по слогам, «отхлопываем» количество слогов, определяем их последовательность, выделяем ударный слог и ударный гласный звук, выделяем безударные слоги и безударные гласные, ставим знак ударения).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Значительное время следует отводить практическому закреплению материала (моделирование частей текста, включение языковых правил в речевую практику) Необходимо использовать вариативные задания с условно-графическими схемами слов, с иллюстрациями, задания на подбор, группировку и исключение лишних слов и пр.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Следует систематически повторять пройденный материал для закрепления изученного и усвоения нового.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Настоятельно рекомендуется по возможности облегчать выполнение заданий на самостоятельное письмо (использование тетрадей с разлиновкой «сетка», обозначение точкой красной строки, комментированное письмо с указанием границ предложений, пробелом между словами в предложении, пробела между предлогом и словом). Полезно обучать умению соотносить достигнутый результат с </w:t>
      </w:r>
      <w:proofErr w:type="gramStart"/>
      <w:r w:rsidRPr="00930066">
        <w:rPr>
          <w:rFonts w:ascii="Times New Roman" w:eastAsia="Times New Roman" w:hAnsi="Times New Roman" w:cs="Times New Roman"/>
          <w:sz w:val="28"/>
          <w:szCs w:val="28"/>
        </w:rPr>
        <w:t>эталонным</w:t>
      </w:r>
      <w:proofErr w:type="gramEnd"/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 (выбор самого удачного предложения, высказывания).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30066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930066">
        <w:rPr>
          <w:rFonts w:ascii="Times New Roman" w:eastAsia="Times New Roman" w:hAnsi="Times New Roman" w:cs="Times New Roman"/>
          <w:sz w:val="28"/>
          <w:szCs w:val="28"/>
        </w:rPr>
        <w:t>, которым рекомендовано обучение по варианту 7.2, нуждаются также в том, чтобы на уроках русского языка в первом дополнительном классе учитель:</w:t>
      </w:r>
    </w:p>
    <w:p w:rsidR="00E53572" w:rsidRPr="00930066" w:rsidRDefault="00E53572" w:rsidP="00E313A5">
      <w:pPr>
        <w:numPr>
          <w:ilvl w:val="0"/>
          <w:numId w:val="3"/>
        </w:numPr>
        <w:spacing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преподносил новый материал предельно развернуто, демонстрируя и проговаривая способы действия;</w:t>
      </w:r>
    </w:p>
    <w:p w:rsidR="00E53572" w:rsidRPr="00930066" w:rsidRDefault="00E53572" w:rsidP="00E313A5">
      <w:pPr>
        <w:numPr>
          <w:ilvl w:val="0"/>
          <w:numId w:val="3"/>
        </w:numPr>
        <w:spacing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отводил значительное место практическому закреплению материала (работа с моделями, схемами, включение языковых знаний в речевую практику);</w:t>
      </w:r>
    </w:p>
    <w:p w:rsidR="00E53572" w:rsidRPr="00930066" w:rsidRDefault="00E53572" w:rsidP="00E313A5">
      <w:pPr>
        <w:numPr>
          <w:ilvl w:val="0"/>
          <w:numId w:val="3"/>
        </w:numPr>
        <w:spacing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систематически повторял пройденный материал, демонстрировал связь тем по русскому языку, показывал необходимость усвоения нового языкового правила для решения учебных задач;</w:t>
      </w:r>
    </w:p>
    <w:p w:rsidR="00E53572" w:rsidRPr="00930066" w:rsidRDefault="00E53572" w:rsidP="00E313A5">
      <w:pPr>
        <w:numPr>
          <w:ilvl w:val="0"/>
          <w:numId w:val="3"/>
        </w:numPr>
        <w:spacing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вовремя и обоснованно хвалил ученика, поддерживая интерес к обучению и закрепляя привычку правильно выполнять учебные действия.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066">
        <w:rPr>
          <w:rFonts w:ascii="Times New Roman" w:hAnsi="Times New Roman" w:cs="Times New Roman"/>
          <w:b/>
          <w:i/>
          <w:sz w:val="28"/>
          <w:szCs w:val="28"/>
        </w:rPr>
        <w:t>Место предмета в учебном плане</w:t>
      </w:r>
    </w:p>
    <w:p w:rsidR="00E53572" w:rsidRPr="00930066" w:rsidRDefault="00E53572" w:rsidP="00E313A5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Приведенная примерная рабочая программа составлена на 165 часов (по 5 часов в неделю при 33 учебных неделях).</w:t>
      </w:r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1C96" w:rsidRPr="0093006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30066">
        <w:rPr>
          <w:rFonts w:ascii="Times New Roman" w:eastAsia="Times New Roman" w:hAnsi="Times New Roman" w:cs="Times New Roman"/>
          <w:sz w:val="28"/>
          <w:szCs w:val="28"/>
        </w:rPr>
        <w:t>лительность</w:t>
      </w:r>
      <w:r w:rsidR="00C5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 уроков в первом полугодии составляет 35 минут, во втором – 40 минут.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Количество часов, отводимых на изучение учебного предмета «Русский язык» может корректироваться в рамках предметной области «Филология» с учётом психофизических особенностей обучающихся</w:t>
      </w:r>
      <w:r w:rsidRPr="00930066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930066">
        <w:rPr>
          <w:rFonts w:ascii="Times New Roman" w:hAnsi="Times New Roman" w:cs="Times New Roman"/>
          <w:sz w:val="28"/>
          <w:szCs w:val="28"/>
        </w:rPr>
        <w:t>.</w:t>
      </w:r>
    </w:p>
    <w:p w:rsidR="00C51C96" w:rsidRDefault="00E53572" w:rsidP="00E313A5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930066">
        <w:rPr>
          <w:b/>
          <w:sz w:val="28"/>
          <w:szCs w:val="28"/>
        </w:rPr>
        <w:t>ОСНОВНОЕ СОДЕРЖАНИЕ КОРРЕКЦИОННОГО КУРСА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В соответствии с выделенными в </w:t>
      </w:r>
      <w:proofErr w:type="spellStart"/>
      <w:r w:rsidRPr="00930066">
        <w:rPr>
          <w:rFonts w:ascii="Times New Roman" w:hAnsi="Times New Roman" w:cs="Times New Roman"/>
          <w:sz w:val="28"/>
          <w:szCs w:val="28"/>
        </w:rPr>
        <w:t>ПрАООП</w:t>
      </w:r>
      <w:proofErr w:type="spellEnd"/>
      <w:r w:rsidRPr="00930066">
        <w:rPr>
          <w:rFonts w:ascii="Times New Roman" w:hAnsi="Times New Roman" w:cs="Times New Roman"/>
          <w:sz w:val="28"/>
          <w:szCs w:val="28"/>
        </w:rPr>
        <w:t xml:space="preserve"> направлениями изучение предмета «Русский язык» в 1 дополнительном классе включает следующие разделы: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b/>
          <w:bCs/>
          <w:sz w:val="28"/>
          <w:szCs w:val="28"/>
        </w:rPr>
        <w:t xml:space="preserve">Слушание. </w:t>
      </w:r>
      <w:r w:rsidRPr="00930066">
        <w:rPr>
          <w:rFonts w:ascii="Times New Roman" w:hAnsi="Times New Roman" w:cs="Times New Roman"/>
          <w:sz w:val="28"/>
          <w:szCs w:val="28"/>
        </w:rPr>
        <w:t xml:space="preserve">Адекватное восприятие звучащей речи. Понимание на слух информации, содержащейся в предъявляемом тексте, передача его содержания по вопросам. 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Говорение. </w:t>
      </w:r>
      <w:r w:rsidRPr="00930066">
        <w:rPr>
          <w:rFonts w:ascii="Times New Roman" w:hAnsi="Times New Roman" w:cs="Times New Roman"/>
          <w:sz w:val="28"/>
          <w:szCs w:val="28"/>
        </w:rPr>
        <w:t>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b/>
          <w:bCs/>
          <w:sz w:val="28"/>
          <w:szCs w:val="28"/>
        </w:rPr>
        <w:t xml:space="preserve">Чтение. </w:t>
      </w:r>
      <w:r w:rsidRPr="00930066">
        <w:rPr>
          <w:rFonts w:ascii="Times New Roman" w:hAnsi="Times New Roman" w:cs="Times New Roman"/>
          <w:sz w:val="28"/>
          <w:szCs w:val="28"/>
        </w:rPr>
        <w:t xml:space="preserve">Плавное слоговое чтение со скоростью, соответствующей индивидуальному темпу ребёнка. Орфографическое чтение (проговаривание) как средство самоконтроля при письме под диктовку и при списывании. Осознанное чтение слов, словосочетаний, предложений. 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b/>
          <w:bCs/>
          <w:sz w:val="28"/>
          <w:szCs w:val="28"/>
        </w:rPr>
        <w:t xml:space="preserve">Письмо. </w:t>
      </w:r>
      <w:r w:rsidRPr="00930066">
        <w:rPr>
          <w:rFonts w:ascii="Times New Roman" w:hAnsi="Times New Roman" w:cs="Times New Roman"/>
          <w:sz w:val="28"/>
          <w:szCs w:val="28"/>
        </w:rPr>
        <w:t>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Понимание функции небуквенных графических средств: пробела между словами, знака переноса, знака ударения. 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b/>
          <w:bCs/>
          <w:sz w:val="28"/>
          <w:szCs w:val="28"/>
        </w:rPr>
        <w:t xml:space="preserve">Слово и предложение. </w:t>
      </w:r>
      <w:r w:rsidRPr="00930066">
        <w:rPr>
          <w:rFonts w:ascii="Times New Roman" w:hAnsi="Times New Roman" w:cs="Times New Roman"/>
          <w:sz w:val="28"/>
          <w:szCs w:val="28"/>
        </w:rPr>
        <w:t xml:space="preserve">Наблюдение над значением слова. Различение слова и предложения. Работа с предложением: выделение слов, изменение их порядка. 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b/>
          <w:bCs/>
          <w:sz w:val="28"/>
          <w:szCs w:val="28"/>
        </w:rPr>
        <w:t xml:space="preserve">Фонетика и орфоэпия. </w:t>
      </w:r>
      <w:r w:rsidRPr="00930066">
        <w:rPr>
          <w:rFonts w:ascii="Times New Roman" w:hAnsi="Times New Roman" w:cs="Times New Roman"/>
          <w:sz w:val="28"/>
          <w:szCs w:val="28"/>
        </w:rPr>
        <w:t xml:space="preserve">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твёрдости–мягкости согласных звуков. Звонкие и глухие согласные звуки, различение звонких и глухих согласных звуков, определение парных и непарных по звонкости-глухости согласных звуков. Ударение, нахождение в слове ударных и безударных гласных звуков. </w:t>
      </w:r>
      <w:r w:rsidRPr="00930066">
        <w:rPr>
          <w:rFonts w:ascii="Times New Roman" w:hAnsi="Times New Roman" w:cs="Times New Roman"/>
          <w:sz w:val="28"/>
          <w:szCs w:val="28"/>
        </w:rPr>
        <w:lastRenderedPageBreak/>
        <w:t xml:space="preserve">Деление слов на слоги. Определение качественной характеристики звука: гласный – согласный; гласный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ударный–безударный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; согласный твёрдый–мягкий; согласный звонкий–глухой. Произношение звуков и сочетаний звуков в соответствии с нормами современного русского литературного языка. 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b/>
          <w:bCs/>
          <w:sz w:val="28"/>
          <w:szCs w:val="28"/>
        </w:rPr>
        <w:t xml:space="preserve">Графика. </w:t>
      </w:r>
      <w:r w:rsidRPr="00930066">
        <w:rPr>
          <w:rFonts w:ascii="Times New Roman" w:hAnsi="Times New Roman" w:cs="Times New Roman"/>
          <w:sz w:val="28"/>
          <w:szCs w:val="28"/>
        </w:rPr>
        <w:t>Различение звука и буквы. Буквы гласных (</w:t>
      </w:r>
      <w:r w:rsidRPr="00930066">
        <w:rPr>
          <w:rFonts w:ascii="Times New Roman" w:hAnsi="Times New Roman" w:cs="Times New Roman"/>
          <w:i/>
          <w:sz w:val="28"/>
          <w:szCs w:val="28"/>
        </w:rPr>
        <w:t>и</w:t>
      </w:r>
      <w:r w:rsidRPr="00930066">
        <w:rPr>
          <w:rFonts w:ascii="Times New Roman" w:hAnsi="Times New Roman" w:cs="Times New Roman"/>
          <w:sz w:val="28"/>
          <w:szCs w:val="28"/>
        </w:rPr>
        <w:t xml:space="preserve">, </w:t>
      </w:r>
      <w:r w:rsidRPr="00930066">
        <w:rPr>
          <w:rFonts w:ascii="Times New Roman" w:hAnsi="Times New Roman" w:cs="Times New Roman"/>
          <w:bCs/>
          <w:i/>
          <w:iCs/>
          <w:sz w:val="28"/>
          <w:szCs w:val="28"/>
        </w:rPr>
        <w:t>е, ё, ю, я)</w:t>
      </w:r>
      <w:r w:rsidRPr="00930066">
        <w:rPr>
          <w:rFonts w:ascii="Times New Roman" w:hAnsi="Times New Roman" w:cs="Times New Roman"/>
          <w:sz w:val="28"/>
          <w:szCs w:val="28"/>
        </w:rPr>
        <w:t xml:space="preserve"> как показатель твёрдости–мягкости согласных звуков.</w:t>
      </w:r>
      <w:r w:rsidRPr="00930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30066">
        <w:rPr>
          <w:rFonts w:ascii="Times New Roman" w:hAnsi="Times New Roman" w:cs="Times New Roman"/>
          <w:sz w:val="28"/>
          <w:szCs w:val="28"/>
        </w:rPr>
        <w:t>Мягкий знак как показатель мягкости предшествующего согласного звука. Знакомство с русским алфавитом как последовательностью букв. Использование алфавита при работе со словарями.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b/>
          <w:bCs/>
          <w:sz w:val="28"/>
          <w:szCs w:val="28"/>
        </w:rPr>
        <w:t xml:space="preserve">Лексика. </w:t>
      </w:r>
      <w:r w:rsidRPr="00930066">
        <w:rPr>
          <w:rFonts w:ascii="Times New Roman" w:hAnsi="Times New Roman" w:cs="Times New Roman"/>
          <w:sz w:val="28"/>
          <w:szCs w:val="28"/>
        </w:rPr>
        <w:t>Представление об однозначных и многозначных словах. Наблюдение за использованием в речи синонимов и антонимов.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b/>
          <w:bCs/>
          <w:sz w:val="28"/>
          <w:szCs w:val="28"/>
        </w:rPr>
        <w:t xml:space="preserve">Орфография и пунктуация. </w:t>
      </w:r>
      <w:r w:rsidRPr="00930066">
        <w:rPr>
          <w:rFonts w:ascii="Times New Roman" w:hAnsi="Times New Roman" w:cs="Times New Roman"/>
          <w:sz w:val="28"/>
          <w:szCs w:val="28"/>
        </w:rPr>
        <w:t xml:space="preserve">Применение правил правописания: 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буквосочетания </w:t>
      </w:r>
      <w:proofErr w:type="spellStart"/>
      <w:r w:rsidRPr="00930066">
        <w:rPr>
          <w:rFonts w:ascii="Times New Roman" w:hAnsi="Times New Roman" w:cs="Times New Roman"/>
          <w:bCs/>
          <w:i/>
          <w:iCs/>
          <w:sz w:val="28"/>
          <w:szCs w:val="28"/>
        </w:rPr>
        <w:t>жи</w:t>
      </w:r>
      <w:proofErr w:type="spellEnd"/>
      <w:r w:rsidRPr="0093006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–ши, </w:t>
      </w:r>
      <w:proofErr w:type="spellStart"/>
      <w:proofErr w:type="gramStart"/>
      <w:r w:rsidRPr="00930066">
        <w:rPr>
          <w:rFonts w:ascii="Times New Roman" w:hAnsi="Times New Roman" w:cs="Times New Roman"/>
          <w:bCs/>
          <w:i/>
          <w:iCs/>
          <w:sz w:val="28"/>
          <w:szCs w:val="28"/>
        </w:rPr>
        <w:t>ча</w:t>
      </w:r>
      <w:proofErr w:type="spellEnd"/>
      <w:r w:rsidRPr="00930066">
        <w:rPr>
          <w:rFonts w:ascii="Times New Roman" w:hAnsi="Times New Roman" w:cs="Times New Roman"/>
          <w:bCs/>
          <w:i/>
          <w:iCs/>
          <w:sz w:val="28"/>
          <w:szCs w:val="28"/>
        </w:rPr>
        <w:t>–ща</w:t>
      </w:r>
      <w:proofErr w:type="gramEnd"/>
      <w:r w:rsidRPr="00930066">
        <w:rPr>
          <w:rFonts w:ascii="Times New Roman" w:hAnsi="Times New Roman" w:cs="Times New Roman"/>
          <w:bCs/>
          <w:i/>
          <w:iCs/>
          <w:sz w:val="28"/>
          <w:szCs w:val="28"/>
        </w:rPr>
        <w:t>, чу–</w:t>
      </w:r>
      <w:proofErr w:type="spellStart"/>
      <w:r w:rsidRPr="00930066">
        <w:rPr>
          <w:rFonts w:ascii="Times New Roman" w:hAnsi="Times New Roman" w:cs="Times New Roman"/>
          <w:bCs/>
          <w:i/>
          <w:iCs/>
          <w:sz w:val="28"/>
          <w:szCs w:val="28"/>
        </w:rPr>
        <w:t>щу</w:t>
      </w:r>
      <w:proofErr w:type="spellEnd"/>
      <w:r w:rsidRPr="00930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буквосочетания </w:t>
      </w:r>
      <w:proofErr w:type="spellStart"/>
      <w:r w:rsidRPr="00930066">
        <w:rPr>
          <w:rFonts w:ascii="Times New Roman" w:hAnsi="Times New Roman" w:cs="Times New Roman"/>
          <w:bCs/>
          <w:i/>
          <w:iCs/>
          <w:sz w:val="28"/>
          <w:szCs w:val="28"/>
        </w:rPr>
        <w:t>чк</w:t>
      </w:r>
      <w:proofErr w:type="spellEnd"/>
      <w:r w:rsidRPr="0093006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930066">
        <w:rPr>
          <w:rFonts w:ascii="Times New Roman" w:hAnsi="Times New Roman" w:cs="Times New Roman"/>
          <w:bCs/>
          <w:i/>
          <w:iCs/>
          <w:sz w:val="28"/>
          <w:szCs w:val="28"/>
        </w:rPr>
        <w:t>чн</w:t>
      </w:r>
      <w:proofErr w:type="spellEnd"/>
      <w:r w:rsidRPr="00930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перенос слов; 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прописная буква в начале предложения, в именах собственных; 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разделительные </w:t>
      </w:r>
      <w:r w:rsidRPr="0093006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ъ </w:t>
      </w:r>
      <w:r w:rsidRPr="00930066">
        <w:rPr>
          <w:rFonts w:ascii="Times New Roman" w:hAnsi="Times New Roman" w:cs="Times New Roman"/>
          <w:sz w:val="28"/>
          <w:szCs w:val="28"/>
        </w:rPr>
        <w:t xml:space="preserve">и </w:t>
      </w:r>
      <w:r w:rsidRPr="00930066">
        <w:rPr>
          <w:rFonts w:ascii="Times New Roman" w:hAnsi="Times New Roman" w:cs="Times New Roman"/>
          <w:bCs/>
          <w:i/>
          <w:iCs/>
          <w:sz w:val="28"/>
          <w:szCs w:val="28"/>
        </w:rPr>
        <w:t>ь</w:t>
      </w:r>
      <w:r w:rsidRPr="00930066">
        <w:rPr>
          <w:rFonts w:ascii="Times New Roman" w:hAnsi="Times New Roman" w:cs="Times New Roman"/>
          <w:sz w:val="28"/>
          <w:szCs w:val="28"/>
        </w:rPr>
        <w:t>;</w:t>
      </w:r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раздельное написание предлогов с другими словами;</w:t>
      </w:r>
    </w:p>
    <w:p w:rsidR="00E53572" w:rsidRPr="00930066" w:rsidRDefault="00E53572" w:rsidP="00E313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b/>
          <w:bCs/>
          <w:iCs/>
          <w:sz w:val="28"/>
          <w:szCs w:val="28"/>
        </w:rPr>
        <w:t>Развитие речи.</w:t>
      </w:r>
    </w:p>
    <w:p w:rsidR="00E53572" w:rsidRDefault="00E53572" w:rsidP="00E313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Осознание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ситуации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общения: с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целью, с кем и где происходит общение. Практическое овладение диалогической формой речи. Текст. Признаки текста. Смысловое единство предложений в тексте. Заглавие текста.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9"/>
        <w:gridCol w:w="1968"/>
        <w:gridCol w:w="2125"/>
        <w:gridCol w:w="10000"/>
      </w:tblGrid>
      <w:tr w:rsidR="0048797F" w:rsidRPr="00E313A5" w:rsidTr="00E20A3A">
        <w:tc>
          <w:tcPr>
            <w:tcW w:w="410" w:type="pct"/>
          </w:tcPr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E313A5">
              <w:rPr>
                <w:rFonts w:ascii="Times New Roman" w:hAnsi="Times New Roman" w:cs="Times New Roman"/>
              </w:rPr>
              <w:t>п</w:t>
            </w:r>
            <w:proofErr w:type="gramEnd"/>
            <w:r w:rsidRPr="00E313A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41" w:type="pct"/>
          </w:tcPr>
          <w:p w:rsidR="0048797F" w:rsidRPr="00E313A5" w:rsidRDefault="0048797F" w:rsidP="00E313A5">
            <w:pPr>
              <w:jc w:val="center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692" w:type="pct"/>
          </w:tcPr>
          <w:p w:rsidR="0048797F" w:rsidRPr="00E313A5" w:rsidRDefault="0048797F" w:rsidP="00E313A5">
            <w:pPr>
              <w:jc w:val="center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Примерные темы занятий</w:t>
            </w:r>
          </w:p>
        </w:tc>
        <w:tc>
          <w:tcPr>
            <w:tcW w:w="3257" w:type="pct"/>
          </w:tcPr>
          <w:p w:rsidR="0048797F" w:rsidRPr="00E313A5" w:rsidRDefault="0048797F" w:rsidP="00E313A5">
            <w:pPr>
              <w:jc w:val="center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eastAsia="Times New Roman" w:hAnsi="Times New Roman" w:cs="Times New Roman"/>
              </w:rPr>
              <w:t>Примерное содержание занятий и основные виды деятельности обучающихся</w:t>
            </w:r>
          </w:p>
        </w:tc>
      </w:tr>
      <w:tr w:rsidR="0048797F" w:rsidRPr="00E313A5" w:rsidTr="00E20A3A">
        <w:trPr>
          <w:trHeight w:val="414"/>
        </w:trPr>
        <w:tc>
          <w:tcPr>
            <w:tcW w:w="410" w:type="pct"/>
          </w:tcPr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  <w:color w:val="1F497D"/>
              </w:rPr>
            </w:pPr>
            <w:r w:rsidRPr="00E313A5">
              <w:rPr>
                <w:rFonts w:ascii="Times New Roman" w:hAnsi="Times New Roman"/>
              </w:rPr>
              <w:t>1</w:t>
            </w:r>
          </w:p>
        </w:tc>
        <w:tc>
          <w:tcPr>
            <w:tcW w:w="641" w:type="pct"/>
          </w:tcPr>
          <w:p w:rsidR="0048797F" w:rsidRPr="00E313A5" w:rsidRDefault="0048797F" w:rsidP="00E313A5">
            <w:pPr>
              <w:rPr>
                <w:rFonts w:ascii="Times New Roman" w:hAnsi="Times New Roman" w:cs="Times New Roman"/>
                <w:b/>
              </w:rPr>
            </w:pPr>
            <w:r w:rsidRPr="00E313A5">
              <w:rPr>
                <w:rFonts w:ascii="Times New Roman" w:hAnsi="Times New Roman" w:cs="Times New Roman"/>
                <w:b/>
              </w:rPr>
              <w:t xml:space="preserve">Повторение </w:t>
            </w:r>
            <w:proofErr w:type="gramStart"/>
            <w:r w:rsidRPr="00E313A5">
              <w:rPr>
                <w:rFonts w:ascii="Times New Roman" w:hAnsi="Times New Roman" w:cs="Times New Roman"/>
                <w:b/>
              </w:rPr>
              <w:t>изученного</w:t>
            </w:r>
            <w:proofErr w:type="gramEnd"/>
            <w:r w:rsidRPr="00E313A5">
              <w:rPr>
                <w:rFonts w:ascii="Times New Roman" w:hAnsi="Times New Roman" w:cs="Times New Roman"/>
                <w:b/>
              </w:rPr>
              <w:t xml:space="preserve"> в 1 классе.</w:t>
            </w: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  <w:b/>
              </w:rPr>
            </w:pPr>
            <w:r w:rsidRPr="00E313A5">
              <w:rPr>
                <w:rFonts w:ascii="Times New Roman" w:hAnsi="Times New Roman"/>
                <w:b/>
              </w:rPr>
              <w:t>(40 часов)</w:t>
            </w:r>
          </w:p>
          <w:p w:rsidR="0048797F" w:rsidRPr="00E313A5" w:rsidRDefault="0048797F" w:rsidP="00E313A5">
            <w:pPr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692" w:type="pct"/>
          </w:tcPr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</w:rPr>
              <w:t>Слова в предложениях.</w:t>
            </w: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</w:rPr>
              <w:t>Деление слов на слоги. Ударный слог.</w:t>
            </w: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  <w:proofErr w:type="spellStart"/>
            <w:proofErr w:type="gramStart"/>
            <w:r w:rsidRPr="00E313A5">
              <w:rPr>
                <w:rFonts w:ascii="Times New Roman" w:hAnsi="Times New Roman"/>
              </w:rPr>
              <w:t>Звуко</w:t>
            </w:r>
            <w:proofErr w:type="spellEnd"/>
            <w:r w:rsidRPr="00E313A5">
              <w:rPr>
                <w:rFonts w:ascii="Times New Roman" w:hAnsi="Times New Roman"/>
              </w:rPr>
              <w:t>-буквенный</w:t>
            </w:r>
            <w:proofErr w:type="gramEnd"/>
            <w:r w:rsidRPr="00E313A5">
              <w:rPr>
                <w:rFonts w:ascii="Times New Roman" w:hAnsi="Times New Roman"/>
              </w:rPr>
              <w:t xml:space="preserve"> анализ слов. </w:t>
            </w: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  <w:r w:rsidRPr="00E313A5">
              <w:rPr>
                <w:rFonts w:ascii="Times New Roman" w:eastAsia="Calibri" w:hAnsi="Times New Roman"/>
                <w:iCs/>
              </w:rPr>
              <w:t>Устная и письменная речь</w:t>
            </w: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</w:rPr>
              <w:t xml:space="preserve">Написание буквосочетаний </w:t>
            </w:r>
            <w:proofErr w:type="spellStart"/>
            <w:r w:rsidRPr="00E313A5">
              <w:rPr>
                <w:rFonts w:ascii="Times New Roman" w:hAnsi="Times New Roman"/>
                <w:i/>
                <w:iCs/>
              </w:rPr>
              <w:t>ча</w:t>
            </w:r>
            <w:proofErr w:type="spellEnd"/>
            <w:r w:rsidRPr="00E313A5">
              <w:rPr>
                <w:rFonts w:ascii="Times New Roman" w:hAnsi="Times New Roman"/>
                <w:i/>
              </w:rPr>
              <w:t xml:space="preserve">, </w:t>
            </w:r>
            <w:r w:rsidRPr="00E313A5">
              <w:rPr>
                <w:rFonts w:ascii="Times New Roman" w:hAnsi="Times New Roman"/>
                <w:i/>
                <w:iCs/>
              </w:rPr>
              <w:t xml:space="preserve">чу, ща, </w:t>
            </w:r>
            <w:proofErr w:type="spellStart"/>
            <w:r w:rsidRPr="00E313A5">
              <w:rPr>
                <w:rFonts w:ascii="Times New Roman" w:hAnsi="Times New Roman"/>
                <w:i/>
                <w:iCs/>
              </w:rPr>
              <w:t>щу</w:t>
            </w:r>
            <w:proofErr w:type="spellEnd"/>
            <w:r w:rsidRPr="00E313A5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E313A5">
              <w:rPr>
                <w:rFonts w:ascii="Times New Roman" w:hAnsi="Times New Roman"/>
                <w:i/>
                <w:iCs/>
              </w:rPr>
              <w:t>жи</w:t>
            </w:r>
            <w:proofErr w:type="spellEnd"/>
            <w:r w:rsidRPr="00E313A5">
              <w:rPr>
                <w:rFonts w:ascii="Times New Roman" w:hAnsi="Times New Roman"/>
                <w:i/>
                <w:iCs/>
              </w:rPr>
              <w:t>, ши.</w:t>
            </w: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</w:rPr>
              <w:t xml:space="preserve">Слова со </w:t>
            </w:r>
            <w:proofErr w:type="gramStart"/>
            <w:r w:rsidRPr="00E313A5">
              <w:rPr>
                <w:rFonts w:ascii="Times New Roman" w:hAnsi="Times New Roman"/>
              </w:rPr>
              <w:t>смягчающим</w:t>
            </w:r>
            <w:proofErr w:type="gramEnd"/>
            <w:r w:rsidRPr="00E313A5">
              <w:rPr>
                <w:rFonts w:ascii="Times New Roman" w:hAnsi="Times New Roman"/>
              </w:rPr>
              <w:t xml:space="preserve"> </w:t>
            </w:r>
            <w:r w:rsidRPr="00E313A5">
              <w:rPr>
                <w:rFonts w:ascii="Times New Roman" w:hAnsi="Times New Roman"/>
                <w:i/>
              </w:rPr>
              <w:t>ь</w:t>
            </w:r>
            <w:r w:rsidRPr="00E313A5">
              <w:rPr>
                <w:rFonts w:ascii="Times New Roman" w:hAnsi="Times New Roman"/>
              </w:rPr>
              <w:t xml:space="preserve"> и разделительным </w:t>
            </w:r>
            <w:r w:rsidRPr="00E313A5">
              <w:rPr>
                <w:rFonts w:ascii="Times New Roman" w:hAnsi="Times New Roman"/>
                <w:i/>
              </w:rPr>
              <w:t>ъ</w:t>
            </w:r>
            <w:r w:rsidRPr="00E313A5">
              <w:rPr>
                <w:rFonts w:ascii="Times New Roman" w:hAnsi="Times New Roman"/>
              </w:rPr>
              <w:t>.</w:t>
            </w: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</w:rPr>
              <w:t>Работа с прописью.</w:t>
            </w: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  <w:b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  <w:b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</w:rPr>
              <w:t>Речевая практика.</w:t>
            </w:r>
          </w:p>
          <w:p w:rsidR="0048797F" w:rsidRPr="00E313A5" w:rsidRDefault="0048797F" w:rsidP="00E313A5">
            <w:pPr>
              <w:pStyle w:val="ParagraphStyle"/>
              <w:rPr>
                <w:rFonts w:ascii="Times New Roman" w:hAnsi="Times New Roman"/>
                <w:b/>
              </w:rPr>
            </w:pPr>
          </w:p>
        </w:tc>
        <w:tc>
          <w:tcPr>
            <w:tcW w:w="3257" w:type="pct"/>
          </w:tcPr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lastRenderedPageBreak/>
              <w:t>Различать</w:t>
            </w:r>
            <w:r w:rsidRPr="00E313A5">
              <w:rPr>
                <w:rFonts w:ascii="Times New Roman" w:hAnsi="Times New Roman"/>
              </w:rPr>
              <w:t xml:space="preserve"> слова и </w:t>
            </w:r>
            <w:proofErr w:type="gramStart"/>
            <w:r w:rsidRPr="00E313A5">
              <w:rPr>
                <w:rFonts w:ascii="Times New Roman" w:hAnsi="Times New Roman"/>
              </w:rPr>
              <w:t>предложении</w:t>
            </w:r>
            <w:proofErr w:type="gramEnd"/>
            <w:r w:rsidRPr="00E313A5">
              <w:rPr>
                <w:rFonts w:ascii="Times New Roman" w:hAnsi="Times New Roman"/>
              </w:rPr>
              <w:t xml:space="preserve">. </w:t>
            </w:r>
            <w:r w:rsidRPr="00E313A5">
              <w:rPr>
                <w:rFonts w:ascii="Times New Roman" w:hAnsi="Times New Roman"/>
                <w:i/>
              </w:rPr>
              <w:t>Выделять</w:t>
            </w:r>
            <w:r w:rsidRPr="00E313A5">
              <w:rPr>
                <w:rFonts w:ascii="Times New Roman" w:hAnsi="Times New Roman"/>
              </w:rPr>
              <w:t xml:space="preserve"> границы предложений (по заглавной букве и точке). </w:t>
            </w:r>
            <w:r w:rsidRPr="00E313A5">
              <w:rPr>
                <w:rFonts w:ascii="Times New Roman" w:hAnsi="Times New Roman"/>
                <w:i/>
              </w:rPr>
              <w:t>Делить</w:t>
            </w:r>
            <w:r w:rsidRPr="00E313A5">
              <w:rPr>
                <w:rFonts w:ascii="Times New Roman" w:hAnsi="Times New Roman"/>
              </w:rPr>
              <w:t xml:space="preserve"> предложения на слова. </w:t>
            </w:r>
            <w:r w:rsidRPr="00E313A5">
              <w:rPr>
                <w:rFonts w:ascii="Times New Roman" w:hAnsi="Times New Roman"/>
                <w:i/>
              </w:rPr>
              <w:t>Определять</w:t>
            </w:r>
            <w:r w:rsidRPr="00E313A5">
              <w:rPr>
                <w:rFonts w:ascii="Times New Roman" w:hAnsi="Times New Roman"/>
              </w:rPr>
              <w:t xml:space="preserve"> порядок и количество слов в предложении. </w:t>
            </w:r>
            <w:r w:rsidRPr="00E313A5">
              <w:rPr>
                <w:rFonts w:ascii="Times New Roman" w:hAnsi="Times New Roman"/>
                <w:i/>
              </w:rPr>
              <w:t>Уточнять</w:t>
            </w:r>
            <w:r w:rsidRPr="00E313A5">
              <w:rPr>
                <w:rFonts w:ascii="Times New Roman" w:hAnsi="Times New Roman"/>
              </w:rPr>
              <w:t xml:space="preserve"> значения слов. </w:t>
            </w:r>
            <w:r w:rsidRPr="00E313A5">
              <w:rPr>
                <w:rFonts w:ascii="Times New Roman" w:hAnsi="Times New Roman"/>
                <w:i/>
              </w:rPr>
              <w:t>Называть</w:t>
            </w:r>
            <w:r w:rsidRPr="00E313A5">
              <w:rPr>
                <w:rFonts w:ascii="Times New Roman" w:hAnsi="Times New Roman"/>
              </w:rPr>
              <w:t xml:space="preserve"> обобщающие слова. </w:t>
            </w:r>
            <w:r w:rsidRPr="00E313A5">
              <w:rPr>
                <w:rFonts w:ascii="Times New Roman" w:hAnsi="Times New Roman"/>
                <w:i/>
              </w:rPr>
              <w:t>Исключать</w:t>
            </w:r>
            <w:r w:rsidRPr="00E313A5">
              <w:rPr>
                <w:rFonts w:ascii="Times New Roman" w:hAnsi="Times New Roman"/>
              </w:rPr>
              <w:t xml:space="preserve"> лишние слова. </w:t>
            </w:r>
            <w:r w:rsidRPr="00E313A5">
              <w:rPr>
                <w:rFonts w:ascii="Times New Roman" w:hAnsi="Times New Roman"/>
                <w:i/>
              </w:rPr>
              <w:t>Отгадывать</w:t>
            </w:r>
            <w:r w:rsidRPr="00E313A5">
              <w:rPr>
                <w:rFonts w:ascii="Times New Roman" w:hAnsi="Times New Roman"/>
              </w:rPr>
              <w:t xml:space="preserve"> </w:t>
            </w:r>
            <w:proofErr w:type="spellStart"/>
            <w:r w:rsidRPr="00E313A5">
              <w:rPr>
                <w:rFonts w:ascii="Times New Roman" w:hAnsi="Times New Roman"/>
              </w:rPr>
              <w:t>загадоки</w:t>
            </w:r>
            <w:proofErr w:type="spellEnd"/>
            <w:r w:rsidRPr="00E313A5">
              <w:rPr>
                <w:rFonts w:ascii="Times New Roman" w:hAnsi="Times New Roman"/>
              </w:rPr>
              <w:t xml:space="preserve"> с объяснением. </w:t>
            </w:r>
            <w:r w:rsidRPr="00E313A5">
              <w:rPr>
                <w:rFonts w:ascii="Times New Roman" w:hAnsi="Times New Roman"/>
                <w:i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предложения по сюжетным картинкам, по словам. </w:t>
            </w:r>
            <w:r w:rsidRPr="00E313A5">
              <w:rPr>
                <w:rFonts w:ascii="Times New Roman" w:hAnsi="Times New Roman"/>
                <w:i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предложения с предлогами. </w:t>
            </w:r>
            <w:r w:rsidRPr="00E313A5">
              <w:rPr>
                <w:rFonts w:ascii="Times New Roman" w:hAnsi="Times New Roman"/>
                <w:i/>
              </w:rPr>
              <w:t>Вставлять</w:t>
            </w:r>
            <w:r w:rsidRPr="00E313A5">
              <w:rPr>
                <w:rFonts w:ascii="Times New Roman" w:hAnsi="Times New Roman"/>
              </w:rPr>
              <w:t xml:space="preserve"> пропущенные слова в предложении. </w:t>
            </w:r>
            <w:r w:rsidRPr="00E313A5">
              <w:rPr>
                <w:rFonts w:ascii="Times New Roman" w:hAnsi="Times New Roman"/>
                <w:i/>
              </w:rPr>
              <w:t>Списывать</w:t>
            </w:r>
            <w:r w:rsidRPr="00E313A5">
              <w:rPr>
                <w:rFonts w:ascii="Times New Roman" w:hAnsi="Times New Roman"/>
              </w:rPr>
              <w:t xml:space="preserve"> слова и предложения с печатного текста. </w:t>
            </w:r>
            <w:r w:rsidRPr="00E313A5">
              <w:rPr>
                <w:rFonts w:ascii="Times New Roman" w:hAnsi="Times New Roman"/>
                <w:i/>
              </w:rPr>
              <w:t>Писать</w:t>
            </w:r>
            <w:r w:rsidRPr="00E313A5">
              <w:rPr>
                <w:rFonts w:ascii="Times New Roman" w:hAnsi="Times New Roman"/>
              </w:rPr>
              <w:t xml:space="preserve"> под диктовку слова.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Делить</w:t>
            </w:r>
            <w:r w:rsidRPr="00E313A5">
              <w:rPr>
                <w:rFonts w:ascii="Times New Roman" w:hAnsi="Times New Roman"/>
              </w:rPr>
              <w:t xml:space="preserve"> слова на слоги. </w:t>
            </w:r>
            <w:r w:rsidRPr="00E313A5">
              <w:rPr>
                <w:rFonts w:ascii="Times New Roman" w:hAnsi="Times New Roman"/>
                <w:i/>
              </w:rPr>
              <w:t xml:space="preserve">Подсчитывать </w:t>
            </w:r>
            <w:r w:rsidRPr="00E313A5">
              <w:rPr>
                <w:rFonts w:ascii="Times New Roman" w:hAnsi="Times New Roman"/>
              </w:rPr>
              <w:t xml:space="preserve">количества слогов в слове. </w:t>
            </w:r>
            <w:r w:rsidRPr="00E313A5">
              <w:rPr>
                <w:rFonts w:ascii="Times New Roman" w:hAnsi="Times New Roman"/>
                <w:i/>
              </w:rPr>
              <w:t>Выделять</w:t>
            </w:r>
            <w:r w:rsidRPr="00E313A5">
              <w:rPr>
                <w:rFonts w:ascii="Times New Roman" w:hAnsi="Times New Roman"/>
              </w:rPr>
              <w:t xml:space="preserve"> последовательность слогов в слове, определять ударный слог. </w:t>
            </w:r>
            <w:r w:rsidRPr="00E313A5">
              <w:rPr>
                <w:rFonts w:ascii="Times New Roman" w:hAnsi="Times New Roman"/>
                <w:i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слова из слогов. 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  <w:i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Дифференцировать</w:t>
            </w:r>
            <w:r w:rsidRPr="00E313A5">
              <w:rPr>
                <w:rFonts w:ascii="Times New Roman" w:hAnsi="Times New Roman"/>
              </w:rPr>
              <w:t xml:space="preserve"> звуки (гласные, согласные, звонкие, глухие, твердые, мягкие). </w:t>
            </w:r>
            <w:r w:rsidRPr="00E313A5">
              <w:rPr>
                <w:rFonts w:ascii="Times New Roman" w:hAnsi="Times New Roman"/>
                <w:i/>
              </w:rPr>
              <w:t>Определять</w:t>
            </w:r>
            <w:r w:rsidRPr="00E313A5">
              <w:rPr>
                <w:rFonts w:ascii="Times New Roman" w:hAnsi="Times New Roman"/>
              </w:rPr>
              <w:t xml:space="preserve"> место звука в слове. </w:t>
            </w:r>
            <w:r w:rsidRPr="00E313A5">
              <w:rPr>
                <w:rFonts w:ascii="Times New Roman" w:hAnsi="Times New Roman"/>
                <w:i/>
              </w:rPr>
              <w:t>Подбирать</w:t>
            </w:r>
            <w:r w:rsidRPr="00E313A5">
              <w:rPr>
                <w:rFonts w:ascii="Times New Roman" w:hAnsi="Times New Roman"/>
              </w:rPr>
              <w:t xml:space="preserve"> слова к заданному звуку. </w:t>
            </w:r>
            <w:proofErr w:type="gramStart"/>
            <w:r w:rsidRPr="00E313A5">
              <w:rPr>
                <w:rFonts w:ascii="Times New Roman" w:hAnsi="Times New Roman"/>
                <w:i/>
              </w:rPr>
              <w:t>Последовательно выделять</w:t>
            </w:r>
            <w:r w:rsidRPr="00E313A5">
              <w:rPr>
                <w:rFonts w:ascii="Times New Roman" w:hAnsi="Times New Roman"/>
              </w:rPr>
              <w:t xml:space="preserve"> звуков в словах, состоящих из двух гласных, в односложных словах без стечения согласных, в двусложных с первым слогом из одного гласного, в двусложных словах из открытых слогов, со стечением согласных.</w:t>
            </w:r>
            <w:proofErr w:type="gramEnd"/>
            <w:r w:rsidRPr="00E313A5">
              <w:rPr>
                <w:rFonts w:ascii="Times New Roman" w:hAnsi="Times New Roman"/>
              </w:rPr>
              <w:t xml:space="preserve">   </w:t>
            </w:r>
            <w:r w:rsidRPr="00E313A5">
              <w:rPr>
                <w:rFonts w:ascii="Times New Roman" w:hAnsi="Times New Roman"/>
                <w:i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условно-графические схемы звукового состава слов по следам анализа. </w:t>
            </w:r>
            <w:r w:rsidRPr="00E313A5">
              <w:rPr>
                <w:rFonts w:ascii="Times New Roman" w:hAnsi="Times New Roman"/>
                <w:i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слова из разрезной азбуки. </w:t>
            </w:r>
            <w:r w:rsidRPr="00E313A5">
              <w:rPr>
                <w:rFonts w:ascii="Times New Roman" w:hAnsi="Times New Roman"/>
                <w:i/>
              </w:rPr>
              <w:t xml:space="preserve">Вставлять </w:t>
            </w:r>
            <w:r w:rsidRPr="00E313A5">
              <w:rPr>
                <w:rFonts w:ascii="Times New Roman" w:hAnsi="Times New Roman"/>
              </w:rPr>
              <w:t>пропущенные буквы.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  <w:iCs/>
              </w:rPr>
              <w:t>Различать</w:t>
            </w:r>
            <w:r w:rsidRPr="00E313A5">
              <w:rPr>
                <w:rFonts w:ascii="Times New Roman" w:hAnsi="Times New Roman"/>
              </w:rPr>
              <w:t xml:space="preserve"> (на практическом уровне) случаи использования устной и письменной речи (собственной и чужой). </w:t>
            </w:r>
            <w:r w:rsidRPr="00E313A5">
              <w:rPr>
                <w:rFonts w:ascii="Times New Roman" w:hAnsi="Times New Roman"/>
                <w:i/>
                <w:iCs/>
              </w:rPr>
              <w:t>Обсуждать</w:t>
            </w:r>
            <w:r w:rsidRPr="00E313A5">
              <w:rPr>
                <w:rFonts w:ascii="Times New Roman" w:hAnsi="Times New Roman"/>
              </w:rPr>
              <w:t xml:space="preserve"> (в паре) возможности ауди</w:t>
            </w:r>
            <w:proofErr w:type="gramStart"/>
            <w:r w:rsidRPr="00E313A5">
              <w:rPr>
                <w:rFonts w:ascii="Times New Roman" w:hAnsi="Times New Roman"/>
              </w:rPr>
              <w:t>о-</w:t>
            </w:r>
            <w:proofErr w:type="gramEnd"/>
            <w:r w:rsidRPr="00E313A5">
              <w:rPr>
                <w:rFonts w:ascii="Times New Roman" w:hAnsi="Times New Roman"/>
              </w:rPr>
              <w:t xml:space="preserve"> видеотехники сохранять и передавать речь. </w:t>
            </w:r>
            <w:r w:rsidRPr="00E313A5">
              <w:rPr>
                <w:rFonts w:ascii="Times New Roman" w:hAnsi="Times New Roman"/>
                <w:i/>
                <w:iCs/>
              </w:rPr>
              <w:t>Наблюдать</w:t>
            </w:r>
            <w:r w:rsidRPr="00E313A5">
              <w:rPr>
                <w:rFonts w:ascii="Times New Roman" w:hAnsi="Times New Roman"/>
              </w:rPr>
              <w:t xml:space="preserve"> за словарными словами. </w:t>
            </w:r>
            <w:r w:rsidRPr="00E313A5">
              <w:rPr>
                <w:rFonts w:ascii="Times New Roman" w:hAnsi="Times New Roman"/>
                <w:i/>
                <w:iCs/>
              </w:rPr>
              <w:t>Узнавать</w:t>
            </w:r>
            <w:r w:rsidRPr="00E313A5">
              <w:rPr>
                <w:rFonts w:ascii="Times New Roman" w:hAnsi="Times New Roman"/>
              </w:rPr>
              <w:t xml:space="preserve"> о происхождении слов из этимологического словарика в конце учебника (система заданий). </w:t>
            </w:r>
            <w:r w:rsidRPr="00E313A5">
              <w:rPr>
                <w:rFonts w:ascii="Times New Roman" w:hAnsi="Times New Roman"/>
                <w:i/>
                <w:iCs/>
              </w:rPr>
              <w:t>Запоминать</w:t>
            </w:r>
            <w:r w:rsidRPr="00E313A5">
              <w:rPr>
                <w:rFonts w:ascii="Times New Roman" w:hAnsi="Times New Roman"/>
              </w:rPr>
              <w:t xml:space="preserve"> правильное произношение слов, предложенных в рубрике «Говори правильно!» (система заданий)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Уточнять</w:t>
            </w:r>
            <w:r w:rsidRPr="00E313A5">
              <w:rPr>
                <w:rFonts w:ascii="Times New Roman" w:hAnsi="Times New Roman"/>
              </w:rPr>
              <w:t xml:space="preserve"> написания буквосочетаний </w:t>
            </w:r>
            <w:proofErr w:type="spellStart"/>
            <w:r w:rsidRPr="00E313A5">
              <w:rPr>
                <w:rFonts w:ascii="Times New Roman" w:hAnsi="Times New Roman"/>
                <w:i/>
                <w:iCs/>
              </w:rPr>
              <w:t>ча</w:t>
            </w:r>
            <w:proofErr w:type="spellEnd"/>
            <w:r w:rsidRPr="00E313A5">
              <w:rPr>
                <w:rFonts w:ascii="Times New Roman" w:hAnsi="Times New Roman"/>
                <w:i/>
              </w:rPr>
              <w:t xml:space="preserve">, </w:t>
            </w:r>
            <w:r w:rsidRPr="00E313A5">
              <w:rPr>
                <w:rFonts w:ascii="Times New Roman" w:hAnsi="Times New Roman"/>
                <w:i/>
                <w:iCs/>
              </w:rPr>
              <w:t xml:space="preserve">чу, ща, </w:t>
            </w:r>
            <w:proofErr w:type="spellStart"/>
            <w:r w:rsidRPr="00E313A5">
              <w:rPr>
                <w:rFonts w:ascii="Times New Roman" w:hAnsi="Times New Roman"/>
                <w:i/>
                <w:iCs/>
              </w:rPr>
              <w:t>щу</w:t>
            </w:r>
            <w:proofErr w:type="spellEnd"/>
            <w:r w:rsidRPr="00E313A5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E313A5">
              <w:rPr>
                <w:rFonts w:ascii="Times New Roman" w:hAnsi="Times New Roman"/>
                <w:i/>
                <w:iCs/>
              </w:rPr>
              <w:t>жи</w:t>
            </w:r>
            <w:proofErr w:type="spellEnd"/>
            <w:r w:rsidRPr="00E313A5">
              <w:rPr>
                <w:rFonts w:ascii="Times New Roman" w:hAnsi="Times New Roman"/>
                <w:i/>
                <w:iCs/>
              </w:rPr>
              <w:t>, ши. Подбирать</w:t>
            </w:r>
            <w:r w:rsidRPr="00E313A5">
              <w:rPr>
                <w:rFonts w:ascii="Times New Roman" w:hAnsi="Times New Roman"/>
                <w:iCs/>
              </w:rPr>
              <w:t xml:space="preserve"> слова, начинающиеся  на звуки [Чʼ], [</w:t>
            </w:r>
            <w:proofErr w:type="gramStart"/>
            <w:r w:rsidRPr="00E313A5">
              <w:rPr>
                <w:rFonts w:ascii="Times New Roman" w:hAnsi="Times New Roman"/>
                <w:iCs/>
              </w:rPr>
              <w:t>Ш</w:t>
            </w:r>
            <w:proofErr w:type="gramEnd"/>
            <w:r w:rsidRPr="00E313A5">
              <w:rPr>
                <w:rFonts w:ascii="Times New Roman" w:hAnsi="Times New Roman"/>
                <w:iCs/>
              </w:rPr>
              <w:t xml:space="preserve">], [Ж]. </w:t>
            </w:r>
            <w:r w:rsidRPr="00E313A5">
              <w:rPr>
                <w:rFonts w:ascii="Times New Roman" w:hAnsi="Times New Roman"/>
                <w:i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условно-графические схемы звукового состава слов. </w:t>
            </w:r>
            <w:r w:rsidRPr="00E313A5">
              <w:rPr>
                <w:rFonts w:ascii="Times New Roman" w:hAnsi="Times New Roman"/>
                <w:i/>
                <w:iCs/>
              </w:rPr>
              <w:t>Читать</w:t>
            </w:r>
            <w:r w:rsidRPr="00E313A5">
              <w:rPr>
                <w:rFonts w:ascii="Times New Roman" w:hAnsi="Times New Roman"/>
                <w:iCs/>
              </w:rPr>
              <w:t xml:space="preserve"> слоги и слова. </w:t>
            </w:r>
            <w:r w:rsidRPr="00E313A5">
              <w:rPr>
                <w:rFonts w:ascii="Times New Roman" w:hAnsi="Times New Roman"/>
                <w:i/>
              </w:rPr>
              <w:t>Списывать</w:t>
            </w:r>
            <w:r w:rsidRPr="00E313A5">
              <w:rPr>
                <w:rFonts w:ascii="Times New Roman" w:hAnsi="Times New Roman"/>
              </w:rPr>
              <w:t xml:space="preserve"> слоги и слова с печатного текста. </w:t>
            </w:r>
            <w:r w:rsidRPr="00E313A5">
              <w:rPr>
                <w:rFonts w:ascii="Times New Roman" w:hAnsi="Times New Roman"/>
                <w:i/>
              </w:rPr>
              <w:t>Писать</w:t>
            </w:r>
            <w:r w:rsidRPr="00E313A5">
              <w:rPr>
                <w:rFonts w:ascii="Times New Roman" w:hAnsi="Times New Roman"/>
              </w:rPr>
              <w:t xml:space="preserve"> под диктовку слова с простой слоговой структурой. 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  <w:b/>
                <w:color w:val="1F497D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Сравнивать</w:t>
            </w:r>
            <w:r w:rsidRPr="00E313A5">
              <w:rPr>
                <w:rFonts w:ascii="Times New Roman" w:hAnsi="Times New Roman"/>
              </w:rPr>
              <w:t xml:space="preserve"> слова с мягкими согласными на конце и </w:t>
            </w:r>
            <w:proofErr w:type="gramStart"/>
            <w:r w:rsidRPr="00E313A5">
              <w:rPr>
                <w:rFonts w:ascii="Times New Roman" w:hAnsi="Times New Roman"/>
              </w:rPr>
              <w:t>разделительным</w:t>
            </w:r>
            <w:proofErr w:type="gramEnd"/>
            <w:r w:rsidRPr="00E313A5">
              <w:rPr>
                <w:rFonts w:ascii="Times New Roman" w:hAnsi="Times New Roman"/>
              </w:rPr>
              <w:t xml:space="preserve"> </w:t>
            </w:r>
            <w:r w:rsidRPr="00E313A5">
              <w:rPr>
                <w:rFonts w:ascii="Times New Roman" w:hAnsi="Times New Roman"/>
                <w:i/>
              </w:rPr>
              <w:t>ъ</w:t>
            </w:r>
            <w:r w:rsidRPr="00E313A5">
              <w:rPr>
                <w:rFonts w:ascii="Times New Roman" w:hAnsi="Times New Roman"/>
              </w:rPr>
              <w:t xml:space="preserve">. </w:t>
            </w:r>
            <w:r w:rsidRPr="00E313A5">
              <w:rPr>
                <w:rFonts w:ascii="Times New Roman" w:hAnsi="Times New Roman"/>
                <w:i/>
              </w:rPr>
              <w:t xml:space="preserve">Анализировать </w:t>
            </w:r>
            <w:proofErr w:type="spellStart"/>
            <w:proofErr w:type="gramStart"/>
            <w:r w:rsidRPr="00E313A5">
              <w:rPr>
                <w:rFonts w:ascii="Times New Roman" w:hAnsi="Times New Roman"/>
              </w:rPr>
              <w:t>звуко</w:t>
            </w:r>
            <w:proofErr w:type="spellEnd"/>
            <w:r w:rsidRPr="00E313A5">
              <w:rPr>
                <w:rFonts w:ascii="Times New Roman" w:hAnsi="Times New Roman"/>
              </w:rPr>
              <w:t>-</w:t>
            </w:r>
            <w:r w:rsidRPr="00E313A5">
              <w:rPr>
                <w:rFonts w:ascii="Times New Roman" w:hAnsi="Times New Roman"/>
              </w:rPr>
              <w:lastRenderedPageBreak/>
              <w:t>буквенный</w:t>
            </w:r>
            <w:proofErr w:type="gramEnd"/>
            <w:r w:rsidRPr="00E313A5">
              <w:rPr>
                <w:rFonts w:ascii="Times New Roman" w:hAnsi="Times New Roman"/>
              </w:rPr>
              <w:t xml:space="preserve"> состав слова. </w:t>
            </w:r>
            <w:r w:rsidRPr="00E313A5">
              <w:rPr>
                <w:rFonts w:ascii="Times New Roman" w:hAnsi="Times New Roman"/>
                <w:i/>
              </w:rPr>
              <w:t xml:space="preserve">Читать </w:t>
            </w:r>
            <w:r w:rsidRPr="00E313A5">
              <w:rPr>
                <w:rFonts w:ascii="Times New Roman" w:hAnsi="Times New Roman"/>
              </w:rPr>
              <w:t xml:space="preserve">слова со </w:t>
            </w:r>
            <w:proofErr w:type="gramStart"/>
            <w:r w:rsidRPr="00E313A5">
              <w:rPr>
                <w:rFonts w:ascii="Times New Roman" w:hAnsi="Times New Roman"/>
              </w:rPr>
              <w:t>смягчающим</w:t>
            </w:r>
            <w:proofErr w:type="gramEnd"/>
            <w:r w:rsidRPr="00E313A5">
              <w:rPr>
                <w:rFonts w:ascii="Times New Roman" w:hAnsi="Times New Roman"/>
              </w:rPr>
              <w:t xml:space="preserve"> и разделительным </w:t>
            </w:r>
            <w:r w:rsidRPr="00E313A5">
              <w:rPr>
                <w:rFonts w:ascii="Times New Roman" w:hAnsi="Times New Roman"/>
                <w:i/>
              </w:rPr>
              <w:t>ь</w:t>
            </w:r>
            <w:r w:rsidRPr="00E313A5">
              <w:rPr>
                <w:rFonts w:ascii="Times New Roman" w:hAnsi="Times New Roman"/>
              </w:rPr>
              <w:t xml:space="preserve">. </w:t>
            </w:r>
            <w:r w:rsidRPr="00E313A5">
              <w:rPr>
                <w:rFonts w:ascii="Times New Roman" w:hAnsi="Times New Roman"/>
                <w:i/>
              </w:rPr>
              <w:t>Читать</w:t>
            </w:r>
            <w:r w:rsidRPr="00E313A5">
              <w:rPr>
                <w:rFonts w:ascii="Times New Roman" w:hAnsi="Times New Roman"/>
              </w:rPr>
              <w:t xml:space="preserve"> слова с </w:t>
            </w:r>
            <w:proofErr w:type="gramStart"/>
            <w:r w:rsidRPr="00E313A5">
              <w:rPr>
                <w:rFonts w:ascii="Times New Roman" w:hAnsi="Times New Roman"/>
              </w:rPr>
              <w:t>разделительным</w:t>
            </w:r>
            <w:proofErr w:type="gramEnd"/>
            <w:r w:rsidRPr="00E313A5">
              <w:rPr>
                <w:rFonts w:ascii="Times New Roman" w:hAnsi="Times New Roman"/>
              </w:rPr>
              <w:t xml:space="preserve"> </w:t>
            </w:r>
            <w:r w:rsidRPr="00E313A5">
              <w:rPr>
                <w:rFonts w:ascii="Times New Roman" w:hAnsi="Times New Roman"/>
                <w:i/>
              </w:rPr>
              <w:t>ъ</w:t>
            </w:r>
            <w:r w:rsidRPr="00E313A5">
              <w:rPr>
                <w:rFonts w:ascii="Times New Roman" w:hAnsi="Times New Roman"/>
              </w:rPr>
              <w:t xml:space="preserve">. </w:t>
            </w:r>
            <w:r w:rsidRPr="00E313A5">
              <w:rPr>
                <w:rFonts w:ascii="Times New Roman" w:hAnsi="Times New Roman"/>
                <w:i/>
              </w:rPr>
              <w:t>Писать</w:t>
            </w:r>
            <w:r w:rsidRPr="00E313A5">
              <w:rPr>
                <w:rFonts w:ascii="Times New Roman" w:hAnsi="Times New Roman"/>
              </w:rPr>
              <w:t xml:space="preserve"> слова со </w:t>
            </w:r>
            <w:proofErr w:type="gramStart"/>
            <w:r w:rsidRPr="00E313A5">
              <w:rPr>
                <w:rFonts w:ascii="Times New Roman" w:hAnsi="Times New Roman"/>
              </w:rPr>
              <w:t>смягчающим</w:t>
            </w:r>
            <w:proofErr w:type="gramEnd"/>
            <w:r w:rsidRPr="00E313A5">
              <w:rPr>
                <w:rFonts w:ascii="Times New Roman" w:hAnsi="Times New Roman"/>
              </w:rPr>
              <w:t xml:space="preserve"> и разделительным </w:t>
            </w:r>
            <w:r w:rsidRPr="00E313A5">
              <w:rPr>
                <w:rFonts w:ascii="Times New Roman" w:hAnsi="Times New Roman"/>
                <w:i/>
              </w:rPr>
              <w:t>ь</w:t>
            </w:r>
            <w:r w:rsidRPr="00E313A5">
              <w:rPr>
                <w:rFonts w:ascii="Times New Roman" w:hAnsi="Times New Roman"/>
              </w:rPr>
              <w:t xml:space="preserve"> и разделительным </w:t>
            </w:r>
            <w:r w:rsidRPr="00E313A5">
              <w:rPr>
                <w:rFonts w:ascii="Times New Roman" w:hAnsi="Times New Roman"/>
                <w:i/>
              </w:rPr>
              <w:t>ъ</w:t>
            </w:r>
            <w:r w:rsidRPr="00E313A5">
              <w:rPr>
                <w:rFonts w:ascii="Times New Roman" w:hAnsi="Times New Roman"/>
              </w:rPr>
              <w:t>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Закреплять</w:t>
            </w:r>
            <w:r w:rsidRPr="00E313A5">
              <w:rPr>
                <w:rFonts w:ascii="Times New Roman" w:hAnsi="Times New Roman"/>
              </w:rPr>
              <w:t xml:space="preserve"> написания строчных и заглавных букв и их соединений в слогах и словах. 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Повторить</w:t>
            </w:r>
            <w:r w:rsidRPr="00E313A5">
              <w:rPr>
                <w:rFonts w:ascii="Times New Roman" w:hAnsi="Times New Roman"/>
              </w:rPr>
              <w:t xml:space="preserve"> правила речевого этикета. </w:t>
            </w:r>
            <w:r w:rsidRPr="00E313A5">
              <w:rPr>
                <w:rFonts w:ascii="Times New Roman" w:hAnsi="Times New Roman"/>
                <w:i/>
              </w:rPr>
              <w:t>Активизировать</w:t>
            </w:r>
            <w:r w:rsidRPr="00E313A5">
              <w:rPr>
                <w:rFonts w:ascii="Times New Roman" w:hAnsi="Times New Roman"/>
              </w:rPr>
              <w:t xml:space="preserve"> самостоятельные высказывания в различных учебных ситуациях:  </w:t>
            </w:r>
            <w:r w:rsidRPr="00E313A5">
              <w:rPr>
                <w:rFonts w:ascii="Times New Roman" w:hAnsi="Times New Roman"/>
                <w:i/>
              </w:rPr>
              <w:t xml:space="preserve">поделиться </w:t>
            </w:r>
            <w:r w:rsidRPr="00E313A5">
              <w:rPr>
                <w:rFonts w:ascii="Times New Roman" w:hAnsi="Times New Roman"/>
              </w:rPr>
              <w:t xml:space="preserve">наблюдениями, </w:t>
            </w:r>
            <w:r w:rsidRPr="00E313A5">
              <w:rPr>
                <w:rFonts w:ascii="Times New Roman" w:hAnsi="Times New Roman"/>
                <w:i/>
              </w:rPr>
              <w:t>рассказать</w:t>
            </w:r>
            <w:r w:rsidRPr="00E313A5">
              <w:rPr>
                <w:rFonts w:ascii="Times New Roman" w:hAnsi="Times New Roman"/>
              </w:rPr>
              <w:t xml:space="preserve"> правило выполнения задания, </w:t>
            </w:r>
            <w:r w:rsidRPr="00E313A5">
              <w:rPr>
                <w:rFonts w:ascii="Times New Roman" w:hAnsi="Times New Roman"/>
                <w:i/>
              </w:rPr>
              <w:t>проговорить</w:t>
            </w:r>
            <w:r w:rsidRPr="00E313A5">
              <w:rPr>
                <w:rFonts w:ascii="Times New Roman" w:hAnsi="Times New Roman"/>
              </w:rPr>
              <w:t xml:space="preserve"> содержание и план предстоящей работы, </w:t>
            </w:r>
            <w:r w:rsidRPr="00E313A5">
              <w:rPr>
                <w:rFonts w:ascii="Times New Roman" w:hAnsi="Times New Roman"/>
                <w:i/>
              </w:rPr>
              <w:t>прокомментировать</w:t>
            </w:r>
            <w:r w:rsidRPr="00E313A5">
              <w:rPr>
                <w:rFonts w:ascii="Times New Roman" w:hAnsi="Times New Roman"/>
              </w:rPr>
              <w:t xml:space="preserve"> выполнение.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Рассматривать</w:t>
            </w:r>
            <w:r w:rsidRPr="00E313A5">
              <w:rPr>
                <w:rFonts w:ascii="Times New Roman" w:hAnsi="Times New Roman"/>
              </w:rPr>
              <w:t xml:space="preserve"> и </w:t>
            </w:r>
            <w:r w:rsidRPr="00E313A5">
              <w:rPr>
                <w:rFonts w:ascii="Times New Roman" w:hAnsi="Times New Roman"/>
                <w:i/>
              </w:rPr>
              <w:t>обсуждать</w:t>
            </w:r>
            <w:r w:rsidRPr="00E313A5">
              <w:rPr>
                <w:rFonts w:ascii="Times New Roman" w:hAnsi="Times New Roman"/>
                <w:b/>
              </w:rPr>
              <w:t xml:space="preserve"> </w:t>
            </w:r>
            <w:r w:rsidRPr="00E313A5">
              <w:rPr>
                <w:rFonts w:ascii="Times New Roman" w:hAnsi="Times New Roman"/>
              </w:rPr>
              <w:t xml:space="preserve">иллюстрации. </w:t>
            </w:r>
            <w:r w:rsidRPr="00E313A5">
              <w:rPr>
                <w:rFonts w:ascii="Times New Roman" w:hAnsi="Times New Roman"/>
                <w:i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вопросы к картине. </w:t>
            </w:r>
          </w:p>
        </w:tc>
      </w:tr>
      <w:tr w:rsidR="0048797F" w:rsidRPr="00E313A5" w:rsidTr="00E20A3A">
        <w:tc>
          <w:tcPr>
            <w:tcW w:w="5000" w:type="pct"/>
            <w:gridSpan w:val="4"/>
          </w:tcPr>
          <w:p w:rsidR="0048797F" w:rsidRPr="00E313A5" w:rsidRDefault="0048797F" w:rsidP="00E313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97F" w:rsidRPr="00E313A5" w:rsidTr="00E20A3A">
        <w:tc>
          <w:tcPr>
            <w:tcW w:w="410" w:type="pct"/>
          </w:tcPr>
          <w:p w:rsidR="0048797F" w:rsidRPr="00E313A5" w:rsidRDefault="0048797F" w:rsidP="00E313A5">
            <w:pPr>
              <w:rPr>
                <w:rFonts w:ascii="Times New Roman" w:hAnsi="Times New Roman" w:cs="Times New Roman"/>
                <w:color w:val="1F497D"/>
              </w:rPr>
            </w:pPr>
            <w:r w:rsidRPr="00E313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1" w:type="pct"/>
          </w:tcPr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3A5">
              <w:rPr>
                <w:rFonts w:ascii="Times New Roman" w:hAnsi="Times New Roman" w:cs="Times New Roman"/>
                <w:b/>
              </w:rPr>
              <w:t>Текст, предложение. Диалог.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3A5">
              <w:rPr>
                <w:rFonts w:ascii="Times New Roman" w:hAnsi="Times New Roman" w:cs="Times New Roman"/>
                <w:b/>
              </w:rPr>
              <w:t>Слова, обозначающие предметы, действия, признаки.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3A5">
              <w:rPr>
                <w:rFonts w:ascii="Times New Roman" w:hAnsi="Times New Roman" w:cs="Times New Roman"/>
                <w:b/>
              </w:rPr>
              <w:t>Речевая практика.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3A5">
              <w:rPr>
                <w:rFonts w:ascii="Times New Roman" w:hAnsi="Times New Roman" w:cs="Times New Roman"/>
                <w:b/>
              </w:rPr>
              <w:t>(35 часов)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</w:tcPr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lastRenderedPageBreak/>
              <w:t>Текст и предложение. 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Диалог.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 xml:space="preserve">Слова – названия предметов. 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Слова – названия действий.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 xml:space="preserve">Слова – признаки </w:t>
            </w:r>
            <w:r w:rsidRPr="00E313A5">
              <w:rPr>
                <w:rFonts w:ascii="Times New Roman" w:hAnsi="Times New Roman" w:cs="Times New Roman"/>
              </w:rPr>
              <w:lastRenderedPageBreak/>
              <w:t>предметов.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 xml:space="preserve">Слова – помощники. 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Вежливые слова.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Однозначные и многозначные слова.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 xml:space="preserve">Слова близкие и противоположные по значению. 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Выполнение заданий в рабочей тетради.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Речевая практика.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Повторение и закрепление пройденного материала.</w:t>
            </w:r>
          </w:p>
        </w:tc>
        <w:tc>
          <w:tcPr>
            <w:tcW w:w="3257" w:type="pct"/>
          </w:tcPr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  <w:iCs/>
              </w:rPr>
              <w:lastRenderedPageBreak/>
              <w:t>Соотносить</w:t>
            </w:r>
            <w:r w:rsidRPr="00E313A5">
              <w:rPr>
                <w:rFonts w:ascii="Times New Roman" w:hAnsi="Times New Roman"/>
              </w:rPr>
              <w:t xml:space="preserve"> тексты и заголовки к ним. </w:t>
            </w:r>
            <w:r w:rsidRPr="00E313A5">
              <w:rPr>
                <w:rFonts w:ascii="Times New Roman" w:hAnsi="Times New Roman"/>
                <w:i/>
                <w:iCs/>
              </w:rPr>
              <w:t>Выбирать</w:t>
            </w:r>
            <w:r w:rsidRPr="00E313A5">
              <w:rPr>
                <w:rFonts w:ascii="Times New Roman" w:hAnsi="Times New Roman"/>
              </w:rPr>
              <w:t xml:space="preserve"> наиболее подходящий заголовок из ряда </w:t>
            </w:r>
            <w:proofErr w:type="gramStart"/>
            <w:r w:rsidRPr="00E313A5">
              <w:rPr>
                <w:rFonts w:ascii="Times New Roman" w:hAnsi="Times New Roman"/>
              </w:rPr>
              <w:t>предложенных</w:t>
            </w:r>
            <w:proofErr w:type="gramEnd"/>
            <w:r w:rsidRPr="00E313A5">
              <w:rPr>
                <w:rFonts w:ascii="Times New Roman" w:hAnsi="Times New Roman"/>
              </w:rPr>
              <w:t xml:space="preserve">. </w:t>
            </w:r>
            <w:r w:rsidRPr="00E313A5">
              <w:rPr>
                <w:rFonts w:ascii="Times New Roman" w:hAnsi="Times New Roman"/>
                <w:i/>
                <w:iCs/>
              </w:rPr>
              <w:t xml:space="preserve">Анализировать </w:t>
            </w:r>
            <w:r w:rsidRPr="00E313A5">
              <w:rPr>
                <w:rFonts w:ascii="Times New Roman" w:hAnsi="Times New Roman"/>
              </w:rPr>
              <w:t>и</w:t>
            </w:r>
            <w:r w:rsidRPr="00E313A5">
              <w:rPr>
                <w:rFonts w:ascii="Times New Roman" w:hAnsi="Times New Roman"/>
                <w:i/>
                <w:iCs/>
              </w:rPr>
              <w:t xml:space="preserve"> восстанавливать</w:t>
            </w:r>
            <w:r w:rsidRPr="00E313A5">
              <w:rPr>
                <w:rFonts w:ascii="Times New Roman" w:hAnsi="Times New Roman"/>
              </w:rPr>
              <w:t xml:space="preserve"> </w:t>
            </w:r>
            <w:proofErr w:type="spellStart"/>
            <w:r w:rsidRPr="00E313A5">
              <w:rPr>
                <w:rFonts w:ascii="Times New Roman" w:hAnsi="Times New Roman"/>
              </w:rPr>
              <w:t>непунктированные</w:t>
            </w:r>
            <w:proofErr w:type="spellEnd"/>
            <w:r w:rsidRPr="00E313A5">
              <w:rPr>
                <w:rFonts w:ascii="Times New Roman" w:hAnsi="Times New Roman"/>
              </w:rPr>
              <w:t xml:space="preserve"> и деформированные тексты. </w:t>
            </w:r>
            <w:r w:rsidRPr="00E313A5">
              <w:rPr>
                <w:rFonts w:ascii="Times New Roman" w:hAnsi="Times New Roman"/>
                <w:i/>
                <w:iCs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устный рассказ с опорой на рисунок. </w:t>
            </w:r>
            <w:r w:rsidRPr="00E313A5">
              <w:rPr>
                <w:rFonts w:ascii="Times New Roman" w:hAnsi="Times New Roman"/>
                <w:i/>
                <w:iCs/>
              </w:rPr>
              <w:t>Узнавать</w:t>
            </w:r>
            <w:r w:rsidRPr="00E313A5">
              <w:rPr>
                <w:rFonts w:ascii="Times New Roman" w:hAnsi="Times New Roman"/>
              </w:rPr>
              <w:t xml:space="preserve"> значение слов из толкового словарика в конце учебника (система заданий). </w:t>
            </w:r>
            <w:r w:rsidRPr="00E313A5">
              <w:rPr>
                <w:rFonts w:ascii="Times New Roman" w:hAnsi="Times New Roman"/>
                <w:i/>
              </w:rPr>
              <w:t>Списывать</w:t>
            </w:r>
            <w:r w:rsidRPr="00E313A5">
              <w:rPr>
                <w:rFonts w:ascii="Times New Roman" w:hAnsi="Times New Roman"/>
              </w:rPr>
              <w:t xml:space="preserve"> слова и предложения с печатного текста. </w:t>
            </w:r>
            <w:r w:rsidRPr="00E313A5">
              <w:rPr>
                <w:rFonts w:ascii="Times New Roman" w:hAnsi="Times New Roman"/>
                <w:i/>
              </w:rPr>
              <w:t>Писать</w:t>
            </w:r>
            <w:r w:rsidRPr="00E313A5">
              <w:rPr>
                <w:rFonts w:ascii="Times New Roman" w:hAnsi="Times New Roman"/>
              </w:rPr>
              <w:t xml:space="preserve"> под диктовку простые предложения. Практическое знакомство с диалогом. </w:t>
            </w:r>
            <w:r w:rsidRPr="00E313A5">
              <w:rPr>
                <w:rFonts w:ascii="Times New Roman" w:hAnsi="Times New Roman"/>
                <w:i/>
              </w:rPr>
              <w:t>Ориентироваться</w:t>
            </w:r>
            <w:r w:rsidRPr="00E313A5">
              <w:rPr>
                <w:rFonts w:ascii="Times New Roman" w:hAnsi="Times New Roman"/>
              </w:rPr>
              <w:t xml:space="preserve"> в речевой </w:t>
            </w:r>
            <w:proofErr w:type="gramStart"/>
            <w:r w:rsidRPr="00E313A5">
              <w:rPr>
                <w:rFonts w:ascii="Times New Roman" w:hAnsi="Times New Roman"/>
              </w:rPr>
              <w:t>ситуации</w:t>
            </w:r>
            <w:proofErr w:type="gramEnd"/>
            <w:r w:rsidRPr="00E313A5">
              <w:rPr>
                <w:rFonts w:ascii="Times New Roman" w:hAnsi="Times New Roman"/>
              </w:rPr>
              <w:t xml:space="preserve">: с какой целью, с кем и где происходит диалог. </w:t>
            </w:r>
            <w:r w:rsidRPr="00E313A5">
              <w:rPr>
                <w:rFonts w:ascii="Times New Roman" w:hAnsi="Times New Roman"/>
                <w:i/>
              </w:rPr>
              <w:t>Читать</w:t>
            </w:r>
            <w:r w:rsidRPr="00E313A5">
              <w:rPr>
                <w:rFonts w:ascii="Times New Roman" w:hAnsi="Times New Roman"/>
              </w:rPr>
              <w:t xml:space="preserve"> диалог по ролям. </w:t>
            </w:r>
            <w:r w:rsidRPr="00E313A5">
              <w:rPr>
                <w:rFonts w:ascii="Times New Roman" w:hAnsi="Times New Roman"/>
                <w:i/>
              </w:rPr>
              <w:t>Обыгрывать</w:t>
            </w:r>
            <w:r w:rsidRPr="00E313A5">
              <w:rPr>
                <w:rFonts w:ascii="Times New Roman" w:hAnsi="Times New Roman"/>
              </w:rPr>
              <w:t xml:space="preserve"> диалог. 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  <w:iCs/>
              </w:rPr>
              <w:t xml:space="preserve">Дифференцировать </w:t>
            </w:r>
            <w:r w:rsidRPr="00E313A5">
              <w:rPr>
                <w:rFonts w:ascii="Times New Roman" w:hAnsi="Times New Roman"/>
              </w:rPr>
              <w:t>слова, отвечающие на вопросы</w:t>
            </w:r>
            <w:r w:rsidRPr="00E313A5">
              <w:rPr>
                <w:rFonts w:ascii="Times New Roman" w:hAnsi="Times New Roman"/>
                <w:i/>
                <w:iCs/>
              </w:rPr>
              <w:t xml:space="preserve"> кто? </w:t>
            </w:r>
            <w:r w:rsidRPr="00E313A5">
              <w:rPr>
                <w:rFonts w:ascii="Times New Roman" w:hAnsi="Times New Roman"/>
              </w:rPr>
              <w:t xml:space="preserve">и </w:t>
            </w:r>
            <w:r w:rsidRPr="00E313A5">
              <w:rPr>
                <w:rFonts w:ascii="Times New Roman" w:hAnsi="Times New Roman"/>
                <w:i/>
                <w:iCs/>
              </w:rPr>
              <w:t>что</w:t>
            </w:r>
            <w:proofErr w:type="gramStart"/>
            <w:r w:rsidRPr="00E313A5">
              <w:rPr>
                <w:rFonts w:ascii="Times New Roman" w:hAnsi="Times New Roman"/>
                <w:i/>
                <w:iCs/>
              </w:rPr>
              <w:t xml:space="preserve">?. </w:t>
            </w:r>
            <w:proofErr w:type="gramEnd"/>
            <w:r w:rsidRPr="00E313A5">
              <w:rPr>
                <w:rFonts w:ascii="Times New Roman" w:hAnsi="Times New Roman"/>
                <w:i/>
                <w:iCs/>
              </w:rPr>
              <w:t>Дополнять</w:t>
            </w:r>
            <w:r w:rsidRPr="00E313A5">
              <w:rPr>
                <w:rFonts w:ascii="Times New Roman" w:hAnsi="Times New Roman"/>
              </w:rPr>
              <w:t xml:space="preserve"> группы слов своими примерами. </w:t>
            </w:r>
            <w:r w:rsidRPr="00E313A5">
              <w:rPr>
                <w:rFonts w:ascii="Times New Roman" w:hAnsi="Times New Roman"/>
                <w:i/>
                <w:iCs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различные слова из данного набора букв. </w:t>
            </w:r>
            <w:r w:rsidRPr="00E313A5">
              <w:rPr>
                <w:rFonts w:ascii="Times New Roman" w:hAnsi="Times New Roman"/>
                <w:i/>
                <w:iCs/>
              </w:rPr>
              <w:t xml:space="preserve">Группировать </w:t>
            </w:r>
            <w:r w:rsidRPr="00E313A5">
              <w:rPr>
                <w:rFonts w:ascii="Times New Roman" w:hAnsi="Times New Roman"/>
              </w:rPr>
              <w:t xml:space="preserve">слова и </w:t>
            </w:r>
            <w:r w:rsidRPr="00E313A5">
              <w:rPr>
                <w:rFonts w:ascii="Times New Roman" w:hAnsi="Times New Roman"/>
                <w:i/>
                <w:iCs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из них предложения. </w:t>
            </w:r>
            <w:r w:rsidRPr="00E313A5">
              <w:rPr>
                <w:rFonts w:ascii="Times New Roman" w:hAnsi="Times New Roman"/>
                <w:i/>
              </w:rPr>
              <w:t xml:space="preserve">Называть </w:t>
            </w:r>
            <w:r w:rsidRPr="00E313A5">
              <w:rPr>
                <w:rFonts w:ascii="Times New Roman" w:hAnsi="Times New Roman"/>
              </w:rPr>
              <w:t xml:space="preserve">части предмета. </w:t>
            </w:r>
            <w:r w:rsidRPr="00E313A5">
              <w:rPr>
                <w:rFonts w:ascii="Times New Roman" w:hAnsi="Times New Roman"/>
                <w:i/>
              </w:rPr>
              <w:t>Называть</w:t>
            </w:r>
            <w:r w:rsidRPr="00E313A5">
              <w:rPr>
                <w:rFonts w:ascii="Times New Roman" w:hAnsi="Times New Roman"/>
              </w:rPr>
              <w:t xml:space="preserve"> слов, обозначающие сходные и различные части предметов при сравнении похожих предметов. </w:t>
            </w:r>
            <w:r w:rsidRPr="00E313A5">
              <w:rPr>
                <w:rFonts w:ascii="Times New Roman" w:hAnsi="Times New Roman"/>
                <w:i/>
              </w:rPr>
              <w:t>Подбирать</w:t>
            </w:r>
            <w:r w:rsidRPr="00E313A5">
              <w:rPr>
                <w:rFonts w:ascii="Times New Roman" w:hAnsi="Times New Roman"/>
              </w:rPr>
              <w:t xml:space="preserve"> слова, обозначающие названия предметов, с постановкой вопроса. </w:t>
            </w:r>
            <w:r w:rsidRPr="00E313A5">
              <w:rPr>
                <w:rFonts w:ascii="Times New Roman" w:hAnsi="Times New Roman"/>
                <w:i/>
              </w:rPr>
              <w:t>Выделять</w:t>
            </w:r>
            <w:r w:rsidRPr="00E313A5">
              <w:rPr>
                <w:rFonts w:ascii="Times New Roman" w:hAnsi="Times New Roman"/>
              </w:rPr>
              <w:t xml:space="preserve"> слова – названий предметов в предложениях. </w:t>
            </w:r>
            <w:r w:rsidRPr="00E313A5">
              <w:rPr>
                <w:rFonts w:ascii="Times New Roman" w:hAnsi="Times New Roman"/>
                <w:i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словосочетания и предложения со словами произвольно и по заданной теме. </w:t>
            </w:r>
            <w:r w:rsidRPr="00E313A5">
              <w:rPr>
                <w:rFonts w:ascii="Times New Roman" w:hAnsi="Times New Roman"/>
                <w:i/>
              </w:rPr>
              <w:t>Списывать</w:t>
            </w:r>
            <w:r w:rsidRPr="00E313A5">
              <w:rPr>
                <w:rFonts w:ascii="Times New Roman" w:hAnsi="Times New Roman"/>
              </w:rPr>
              <w:t xml:space="preserve"> с печатного текста.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  <w:i/>
              </w:rPr>
            </w:pPr>
            <w:r w:rsidRPr="00E313A5">
              <w:rPr>
                <w:rFonts w:ascii="Times New Roman" w:hAnsi="Times New Roman"/>
                <w:i/>
              </w:rPr>
              <w:t>Различать</w:t>
            </w:r>
            <w:r w:rsidRPr="00E313A5">
              <w:rPr>
                <w:rFonts w:ascii="Times New Roman" w:hAnsi="Times New Roman"/>
              </w:rPr>
              <w:t xml:space="preserve"> слова по вопросам </w:t>
            </w:r>
            <w:r w:rsidRPr="00E313A5">
              <w:rPr>
                <w:rFonts w:ascii="Times New Roman" w:hAnsi="Times New Roman"/>
                <w:i/>
              </w:rPr>
              <w:t>Что делает? Что делал? (Что сделал?) Что будет делать? (Что сделает?).</w:t>
            </w:r>
            <w:r w:rsidRPr="00E313A5">
              <w:rPr>
                <w:rFonts w:ascii="Times New Roman" w:hAnsi="Times New Roman"/>
              </w:rPr>
              <w:t xml:space="preserve"> </w:t>
            </w:r>
            <w:r w:rsidRPr="00E313A5">
              <w:rPr>
                <w:rFonts w:ascii="Times New Roman" w:hAnsi="Times New Roman"/>
                <w:i/>
              </w:rPr>
              <w:t>Подбирать</w:t>
            </w:r>
            <w:r w:rsidRPr="00E313A5">
              <w:rPr>
                <w:rFonts w:ascii="Times New Roman" w:hAnsi="Times New Roman"/>
              </w:rPr>
              <w:t xml:space="preserve"> слова, обозначающие действия, на заданную тему.</w:t>
            </w:r>
            <w:r w:rsidRPr="00E313A5">
              <w:rPr>
                <w:rFonts w:ascii="Times New Roman" w:hAnsi="Times New Roman"/>
                <w:i/>
              </w:rPr>
              <w:t xml:space="preserve"> Выделять</w:t>
            </w:r>
            <w:r w:rsidRPr="00E313A5">
              <w:rPr>
                <w:rFonts w:ascii="Times New Roman" w:hAnsi="Times New Roman"/>
              </w:rPr>
              <w:t xml:space="preserve"> слова в предложениях. </w:t>
            </w:r>
            <w:r w:rsidRPr="00E313A5">
              <w:rPr>
                <w:rFonts w:ascii="Times New Roman" w:hAnsi="Times New Roman"/>
                <w:i/>
              </w:rPr>
              <w:t>Подбирать</w:t>
            </w:r>
            <w:r w:rsidRPr="00E313A5">
              <w:rPr>
                <w:rFonts w:ascii="Times New Roman" w:hAnsi="Times New Roman"/>
              </w:rPr>
              <w:t xml:space="preserve"> близкие по значению слова, обозначающие действия. </w:t>
            </w:r>
            <w:r w:rsidRPr="00E313A5">
              <w:rPr>
                <w:rFonts w:ascii="Times New Roman" w:hAnsi="Times New Roman"/>
                <w:i/>
              </w:rPr>
              <w:t>Согласовывать</w:t>
            </w:r>
            <w:r w:rsidRPr="00E313A5">
              <w:rPr>
                <w:rFonts w:ascii="Times New Roman" w:hAnsi="Times New Roman"/>
              </w:rPr>
              <w:t xml:space="preserve"> слова по вопросам. </w:t>
            </w:r>
            <w:r w:rsidRPr="00E313A5">
              <w:rPr>
                <w:rFonts w:ascii="Times New Roman" w:hAnsi="Times New Roman"/>
                <w:i/>
              </w:rPr>
              <w:t>Писать</w:t>
            </w:r>
            <w:r w:rsidRPr="00E313A5">
              <w:rPr>
                <w:rFonts w:ascii="Times New Roman" w:hAnsi="Times New Roman"/>
              </w:rPr>
              <w:t xml:space="preserve"> под диктовку предложения.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lastRenderedPageBreak/>
              <w:t>Называть</w:t>
            </w:r>
            <w:r w:rsidRPr="00E313A5">
              <w:rPr>
                <w:rFonts w:ascii="Times New Roman" w:hAnsi="Times New Roman"/>
              </w:rPr>
              <w:t xml:space="preserve"> признаки предмета по вопросам</w:t>
            </w:r>
            <w:proofErr w:type="gramStart"/>
            <w:r w:rsidRPr="00E313A5">
              <w:rPr>
                <w:rFonts w:ascii="Times New Roman" w:hAnsi="Times New Roman"/>
              </w:rPr>
              <w:t xml:space="preserve"> </w:t>
            </w:r>
            <w:r w:rsidRPr="00E313A5">
              <w:rPr>
                <w:rFonts w:ascii="Times New Roman" w:hAnsi="Times New Roman"/>
                <w:i/>
              </w:rPr>
              <w:t>К</w:t>
            </w:r>
            <w:proofErr w:type="gramEnd"/>
            <w:r w:rsidRPr="00E313A5">
              <w:rPr>
                <w:rFonts w:ascii="Times New Roman" w:hAnsi="Times New Roman"/>
                <w:i/>
              </w:rPr>
              <w:t>акой? Какая? Какое? Какие?</w:t>
            </w:r>
            <w:r w:rsidRPr="00E313A5">
              <w:rPr>
                <w:rFonts w:ascii="Times New Roman" w:hAnsi="Times New Roman"/>
              </w:rPr>
              <w:t xml:space="preserve"> </w:t>
            </w:r>
            <w:r w:rsidRPr="00E313A5">
              <w:rPr>
                <w:rFonts w:ascii="Times New Roman" w:hAnsi="Times New Roman"/>
                <w:i/>
              </w:rPr>
              <w:t>Подбирать</w:t>
            </w:r>
            <w:r w:rsidRPr="00E313A5">
              <w:rPr>
                <w:rFonts w:ascii="Times New Roman" w:hAnsi="Times New Roman"/>
              </w:rPr>
              <w:t xml:space="preserve"> слова, обозначающие признаки предмета. </w:t>
            </w:r>
            <w:r w:rsidRPr="00E313A5">
              <w:rPr>
                <w:rFonts w:ascii="Times New Roman" w:hAnsi="Times New Roman"/>
                <w:i/>
              </w:rPr>
              <w:t>Выделять</w:t>
            </w:r>
            <w:r w:rsidRPr="00E313A5">
              <w:rPr>
                <w:rFonts w:ascii="Times New Roman" w:hAnsi="Times New Roman"/>
              </w:rPr>
              <w:t xml:space="preserve"> слова в предложении. </w:t>
            </w:r>
            <w:r w:rsidRPr="00E313A5">
              <w:rPr>
                <w:rFonts w:ascii="Times New Roman" w:hAnsi="Times New Roman"/>
                <w:i/>
              </w:rPr>
              <w:t>Согласовывать</w:t>
            </w:r>
            <w:r w:rsidRPr="00E313A5">
              <w:rPr>
                <w:rFonts w:ascii="Times New Roman" w:hAnsi="Times New Roman"/>
              </w:rPr>
              <w:t xml:space="preserve"> слова по вопросам с опорой на иллюстрацию. </w:t>
            </w:r>
            <w:r w:rsidRPr="00E313A5">
              <w:rPr>
                <w:rFonts w:ascii="Times New Roman" w:hAnsi="Times New Roman"/>
                <w:i/>
              </w:rPr>
              <w:t>Списывать</w:t>
            </w:r>
            <w:r w:rsidRPr="00E313A5">
              <w:rPr>
                <w:rFonts w:ascii="Times New Roman" w:hAnsi="Times New Roman"/>
              </w:rPr>
              <w:t xml:space="preserve"> предложения с печатного текста.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Употреблять</w:t>
            </w:r>
            <w:r w:rsidRPr="00E313A5">
              <w:rPr>
                <w:rFonts w:ascii="Times New Roman" w:hAnsi="Times New Roman"/>
              </w:rPr>
              <w:t xml:space="preserve"> предлоги с опорой на иллюстрации и моделировать пространственные отношения. </w:t>
            </w:r>
            <w:r w:rsidRPr="00E313A5">
              <w:rPr>
                <w:rFonts w:ascii="Times New Roman" w:hAnsi="Times New Roman"/>
                <w:i/>
              </w:rPr>
              <w:t>Находить</w:t>
            </w:r>
            <w:r w:rsidRPr="00E313A5">
              <w:rPr>
                <w:rFonts w:ascii="Times New Roman" w:hAnsi="Times New Roman"/>
              </w:rPr>
              <w:t xml:space="preserve"> предлоги в предложениях. Писать  предлоги раздельно со словами (опора на схему). Практическое закрепление использования предлогов при составлении предложений. </w:t>
            </w:r>
            <w:r w:rsidRPr="00E313A5">
              <w:rPr>
                <w:rFonts w:ascii="Times New Roman" w:hAnsi="Times New Roman"/>
                <w:i/>
              </w:rPr>
              <w:t>Списывать</w:t>
            </w:r>
            <w:r w:rsidRPr="00E313A5">
              <w:rPr>
                <w:rFonts w:ascii="Times New Roman" w:hAnsi="Times New Roman"/>
              </w:rPr>
              <w:t xml:space="preserve"> с печатного текста словосочетания с предлогами.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Уточнять</w:t>
            </w:r>
            <w:r w:rsidRPr="00E313A5">
              <w:rPr>
                <w:rFonts w:ascii="Times New Roman" w:hAnsi="Times New Roman"/>
              </w:rPr>
              <w:t xml:space="preserve"> нормы речевого этикета в ситуациях учебного и бытового общения (приветствие, прощание, извинение, благодарность, обращение с просьбой). </w:t>
            </w:r>
            <w:r w:rsidRPr="00E313A5">
              <w:rPr>
                <w:rFonts w:ascii="Times New Roman" w:hAnsi="Times New Roman"/>
                <w:i/>
              </w:rPr>
              <w:t>Закреплять</w:t>
            </w:r>
            <w:r w:rsidRPr="00E313A5">
              <w:rPr>
                <w:rFonts w:ascii="Times New Roman" w:hAnsi="Times New Roman"/>
              </w:rPr>
              <w:t xml:space="preserve"> практически речевые формы этикета.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Называть</w:t>
            </w:r>
            <w:r w:rsidRPr="00E313A5">
              <w:rPr>
                <w:rFonts w:ascii="Times New Roman" w:hAnsi="Times New Roman"/>
              </w:rPr>
              <w:t xml:space="preserve"> по картинкам слова, имеющие одно и несколько значений. </w:t>
            </w:r>
            <w:r w:rsidRPr="00E313A5">
              <w:rPr>
                <w:rFonts w:ascii="Times New Roman" w:hAnsi="Times New Roman"/>
                <w:i/>
              </w:rPr>
              <w:t>Находить</w:t>
            </w:r>
            <w:r w:rsidRPr="00E313A5">
              <w:rPr>
                <w:rFonts w:ascii="Times New Roman" w:hAnsi="Times New Roman"/>
              </w:rPr>
              <w:t xml:space="preserve"> значения слов в словаре. </w:t>
            </w:r>
            <w:r w:rsidRPr="00E313A5">
              <w:rPr>
                <w:rFonts w:ascii="Times New Roman" w:hAnsi="Times New Roman"/>
                <w:i/>
              </w:rPr>
              <w:t>Находить</w:t>
            </w:r>
            <w:r w:rsidRPr="00E313A5">
              <w:rPr>
                <w:rFonts w:ascii="Times New Roman" w:hAnsi="Times New Roman"/>
              </w:rPr>
              <w:t xml:space="preserve"> однозначные и многозначные слова в предложениях с уточнением их значения.</w:t>
            </w:r>
            <w:r w:rsidRPr="00E313A5">
              <w:rPr>
                <w:rFonts w:ascii="Times New Roman" w:hAnsi="Times New Roman"/>
                <w:i/>
              </w:rPr>
              <w:t xml:space="preserve"> Составлять</w:t>
            </w:r>
            <w:r w:rsidRPr="00E313A5">
              <w:rPr>
                <w:rFonts w:ascii="Times New Roman" w:hAnsi="Times New Roman"/>
              </w:rPr>
              <w:t xml:space="preserve"> предложения с однозначными и многозначными словами с опорой на картинку. </w:t>
            </w:r>
            <w:r w:rsidRPr="00E313A5">
              <w:rPr>
                <w:rFonts w:ascii="Times New Roman" w:hAnsi="Times New Roman"/>
                <w:i/>
              </w:rPr>
              <w:t>Писать</w:t>
            </w:r>
            <w:r w:rsidRPr="00E313A5">
              <w:rPr>
                <w:rFonts w:ascii="Times New Roman" w:hAnsi="Times New Roman"/>
              </w:rPr>
              <w:t xml:space="preserve"> под диктовку.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Находить</w:t>
            </w:r>
            <w:r w:rsidRPr="00E313A5">
              <w:rPr>
                <w:rFonts w:ascii="Times New Roman" w:hAnsi="Times New Roman"/>
              </w:rPr>
              <w:t xml:space="preserve"> в словаре слова с близким и противоположным значением. </w:t>
            </w:r>
            <w:r w:rsidRPr="00E313A5">
              <w:rPr>
                <w:rFonts w:ascii="Times New Roman" w:hAnsi="Times New Roman"/>
                <w:i/>
              </w:rPr>
              <w:t>Подирать</w:t>
            </w:r>
            <w:r w:rsidRPr="00E313A5">
              <w:rPr>
                <w:rFonts w:ascii="Times New Roman" w:hAnsi="Times New Roman"/>
              </w:rPr>
              <w:t xml:space="preserve"> слова с близким значением на заданную тему. </w:t>
            </w:r>
            <w:r w:rsidRPr="00E313A5">
              <w:rPr>
                <w:rFonts w:ascii="Times New Roman" w:hAnsi="Times New Roman"/>
                <w:i/>
              </w:rPr>
              <w:t>Искать</w:t>
            </w:r>
            <w:r w:rsidRPr="00E313A5">
              <w:rPr>
                <w:rFonts w:ascii="Times New Roman" w:hAnsi="Times New Roman"/>
              </w:rPr>
              <w:t xml:space="preserve"> слова для составления предложения (среди предложенных учителем слов). </w:t>
            </w:r>
            <w:r w:rsidRPr="00E313A5">
              <w:rPr>
                <w:rFonts w:ascii="Times New Roman" w:hAnsi="Times New Roman"/>
                <w:i/>
              </w:rPr>
              <w:t>Подбирать</w:t>
            </w:r>
            <w:r w:rsidRPr="00E313A5">
              <w:rPr>
                <w:rFonts w:ascii="Times New Roman" w:hAnsi="Times New Roman"/>
              </w:rPr>
              <w:t xml:space="preserve"> заголовки к тексту. </w:t>
            </w:r>
            <w:r w:rsidRPr="00E313A5">
              <w:rPr>
                <w:rFonts w:ascii="Times New Roman" w:hAnsi="Times New Roman"/>
                <w:i/>
              </w:rPr>
              <w:t>Писать</w:t>
            </w:r>
            <w:r w:rsidRPr="00E313A5">
              <w:rPr>
                <w:rFonts w:ascii="Times New Roman" w:hAnsi="Times New Roman"/>
              </w:rPr>
              <w:t xml:space="preserve"> под диктовку предложения.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Закреплять</w:t>
            </w:r>
            <w:r w:rsidRPr="00E313A5">
              <w:rPr>
                <w:rFonts w:ascii="Times New Roman" w:hAnsi="Times New Roman"/>
              </w:rPr>
              <w:t xml:space="preserve"> знания и умения по теме. </w:t>
            </w:r>
            <w:r w:rsidRPr="00E313A5">
              <w:rPr>
                <w:rFonts w:ascii="Times New Roman" w:hAnsi="Times New Roman"/>
                <w:i/>
              </w:rPr>
              <w:t>Отработать</w:t>
            </w:r>
            <w:r w:rsidRPr="00E313A5">
              <w:rPr>
                <w:rFonts w:ascii="Times New Roman" w:hAnsi="Times New Roman"/>
              </w:rPr>
              <w:t xml:space="preserve"> навык разборчивого и аккуратного письма.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  <w:i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Выражать</w:t>
            </w:r>
            <w:r w:rsidRPr="00E313A5">
              <w:rPr>
                <w:rFonts w:ascii="Times New Roman" w:hAnsi="Times New Roman"/>
              </w:rPr>
              <w:t xml:space="preserve"> собственное мнение при обсуждении значений слов, </w:t>
            </w:r>
            <w:r w:rsidRPr="00E313A5">
              <w:rPr>
                <w:rFonts w:ascii="Times New Roman" w:hAnsi="Times New Roman"/>
                <w:i/>
              </w:rPr>
              <w:t>подбирать</w:t>
            </w:r>
            <w:r w:rsidRPr="00E313A5">
              <w:rPr>
                <w:rFonts w:ascii="Times New Roman" w:hAnsi="Times New Roman"/>
              </w:rPr>
              <w:t xml:space="preserve"> слова для составления предложения. 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</w:rPr>
              <w:t>Активизировать самостоятельные высказывания в учебных ситуациях (</w:t>
            </w:r>
            <w:r w:rsidRPr="00E313A5">
              <w:rPr>
                <w:rFonts w:ascii="Times New Roman" w:hAnsi="Times New Roman"/>
                <w:i/>
              </w:rPr>
              <w:t>поделиться</w:t>
            </w:r>
            <w:r w:rsidRPr="00E313A5">
              <w:rPr>
                <w:rFonts w:ascii="Times New Roman" w:hAnsi="Times New Roman"/>
              </w:rPr>
              <w:t xml:space="preserve"> наблюдениями, </w:t>
            </w:r>
            <w:r w:rsidRPr="00E313A5">
              <w:rPr>
                <w:rFonts w:ascii="Times New Roman" w:hAnsi="Times New Roman"/>
                <w:i/>
              </w:rPr>
              <w:t>рассказать</w:t>
            </w:r>
            <w:r w:rsidRPr="00E313A5">
              <w:rPr>
                <w:rFonts w:ascii="Times New Roman" w:hAnsi="Times New Roman"/>
              </w:rPr>
              <w:t xml:space="preserve"> алгоритм выполнения задания, </w:t>
            </w:r>
            <w:r w:rsidRPr="00E313A5">
              <w:rPr>
                <w:rFonts w:ascii="Times New Roman" w:hAnsi="Times New Roman"/>
                <w:i/>
              </w:rPr>
              <w:t>проговорить</w:t>
            </w:r>
            <w:r w:rsidRPr="00E313A5">
              <w:rPr>
                <w:rFonts w:ascii="Times New Roman" w:hAnsi="Times New Roman"/>
              </w:rPr>
              <w:t xml:space="preserve"> предстоящую работу, </w:t>
            </w:r>
            <w:r w:rsidRPr="00E313A5">
              <w:rPr>
                <w:rFonts w:ascii="Times New Roman" w:hAnsi="Times New Roman"/>
                <w:i/>
              </w:rPr>
              <w:lastRenderedPageBreak/>
              <w:t>прокомментировать</w:t>
            </w:r>
            <w:r w:rsidRPr="00E313A5">
              <w:rPr>
                <w:rFonts w:ascii="Times New Roman" w:hAnsi="Times New Roman"/>
              </w:rPr>
              <w:t xml:space="preserve">, </w:t>
            </w:r>
            <w:r w:rsidRPr="00E313A5">
              <w:rPr>
                <w:rFonts w:ascii="Times New Roman" w:hAnsi="Times New Roman"/>
                <w:i/>
              </w:rPr>
              <w:t>дать</w:t>
            </w:r>
            <w:r w:rsidRPr="00E313A5">
              <w:rPr>
                <w:rFonts w:ascii="Times New Roman" w:hAnsi="Times New Roman"/>
              </w:rPr>
              <w:t xml:space="preserve"> словесный отчет).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</w:tc>
      </w:tr>
      <w:tr w:rsidR="0048797F" w:rsidRPr="00E313A5" w:rsidTr="00E20A3A">
        <w:tc>
          <w:tcPr>
            <w:tcW w:w="5000" w:type="pct"/>
            <w:gridSpan w:val="4"/>
          </w:tcPr>
          <w:p w:rsidR="0048797F" w:rsidRPr="00E313A5" w:rsidRDefault="0048797F" w:rsidP="00E313A5">
            <w:pPr>
              <w:pStyle w:val="ParagraphStyle"/>
              <w:jc w:val="center"/>
              <w:rPr>
                <w:rFonts w:ascii="Times New Roman" w:hAnsi="Times New Roman"/>
              </w:rPr>
            </w:pPr>
          </w:p>
        </w:tc>
      </w:tr>
      <w:tr w:rsidR="0048797F" w:rsidRPr="00E313A5" w:rsidTr="00E20A3A">
        <w:tc>
          <w:tcPr>
            <w:tcW w:w="410" w:type="pct"/>
          </w:tcPr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  <w:color w:val="1F497D"/>
              </w:rPr>
            </w:pPr>
            <w:r w:rsidRPr="00E313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1" w:type="pct"/>
          </w:tcPr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3A5">
              <w:rPr>
                <w:rFonts w:ascii="Times New Roman" w:hAnsi="Times New Roman" w:cs="Times New Roman"/>
                <w:b/>
              </w:rPr>
              <w:t>Слово и слог. Ударение. Звуки и буквы. Алфавит.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3A5">
              <w:rPr>
                <w:rFonts w:ascii="Times New Roman" w:hAnsi="Times New Roman" w:cs="Times New Roman"/>
                <w:b/>
              </w:rPr>
              <w:t>Речевая практика.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3A5">
              <w:rPr>
                <w:rFonts w:ascii="Times New Roman" w:hAnsi="Times New Roman" w:cs="Times New Roman"/>
                <w:b/>
              </w:rPr>
              <w:t>(50  часов)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</w:tcPr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Слово и слог. </w:t>
            </w:r>
            <w:r w:rsidRPr="00E313A5">
              <w:rPr>
                <w:rFonts w:ascii="Times New Roman" w:hAnsi="Times New Roman" w:cs="Times New Roman"/>
              </w:rPr>
              <w:br/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Перенос слов. </w:t>
            </w:r>
            <w:r w:rsidRPr="00E313A5">
              <w:rPr>
                <w:rFonts w:ascii="Times New Roman" w:hAnsi="Times New Roman" w:cs="Times New Roman"/>
              </w:rPr>
              <w:br/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Ударение. </w:t>
            </w:r>
            <w:r w:rsidRPr="00E313A5">
              <w:rPr>
                <w:rFonts w:ascii="Times New Roman" w:hAnsi="Times New Roman" w:cs="Times New Roman"/>
              </w:rPr>
              <w:br/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Звуки и буквы. </w:t>
            </w:r>
            <w:r w:rsidRPr="00E313A5">
              <w:rPr>
                <w:rFonts w:ascii="Times New Roman" w:hAnsi="Times New Roman" w:cs="Times New Roman"/>
              </w:rPr>
              <w:br/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 xml:space="preserve">Русский алфавит, или 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Азбука. </w:t>
            </w:r>
            <w:r w:rsidRPr="00E313A5">
              <w:rPr>
                <w:rFonts w:ascii="Times New Roman" w:hAnsi="Times New Roman" w:cs="Times New Roman"/>
              </w:rPr>
              <w:br/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Гласные звуки. </w:t>
            </w:r>
            <w:r w:rsidRPr="00E313A5">
              <w:rPr>
                <w:rFonts w:ascii="Times New Roman" w:hAnsi="Times New Roman" w:cs="Times New Roman"/>
              </w:rPr>
              <w:br/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Согласные звуки. </w:t>
            </w:r>
            <w:r w:rsidRPr="00E313A5">
              <w:rPr>
                <w:rFonts w:ascii="Times New Roman" w:hAnsi="Times New Roman" w:cs="Times New Roman"/>
              </w:rPr>
              <w:br/>
              <w:t xml:space="preserve">Буквы </w:t>
            </w:r>
            <w:r w:rsidRPr="00E313A5">
              <w:rPr>
                <w:rFonts w:ascii="Times New Roman" w:hAnsi="Times New Roman" w:cs="Times New Roman"/>
                <w:i/>
              </w:rPr>
              <w:t>Й</w:t>
            </w:r>
            <w:r w:rsidRPr="00E313A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313A5">
              <w:rPr>
                <w:rFonts w:ascii="Times New Roman" w:hAnsi="Times New Roman" w:cs="Times New Roman"/>
                <w:i/>
              </w:rPr>
              <w:t>И</w:t>
            </w:r>
            <w:proofErr w:type="spellEnd"/>
            <w:r w:rsidRPr="00E313A5">
              <w:rPr>
                <w:rFonts w:ascii="Times New Roman" w:hAnsi="Times New Roman" w:cs="Times New Roman"/>
              </w:rPr>
              <w:t>. </w:t>
            </w:r>
            <w:r w:rsidRPr="00E313A5">
              <w:rPr>
                <w:rFonts w:ascii="Times New Roman" w:hAnsi="Times New Roman" w:cs="Times New Roman"/>
              </w:rPr>
              <w:br/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Твёрдые и мягкие согласные звуки. </w:t>
            </w:r>
            <w:r w:rsidRPr="00E313A5">
              <w:rPr>
                <w:rFonts w:ascii="Times New Roman" w:hAnsi="Times New Roman" w:cs="Times New Roman"/>
              </w:rPr>
              <w:br/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Выполнение заданий в рабочей тетради.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Речевая практика.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 xml:space="preserve">Повторение и закрепление пройденного материала. </w:t>
            </w:r>
          </w:p>
        </w:tc>
        <w:tc>
          <w:tcPr>
            <w:tcW w:w="3257" w:type="pct"/>
          </w:tcPr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lastRenderedPageBreak/>
              <w:t>Уточнить</w:t>
            </w:r>
            <w:r w:rsidRPr="00E313A5">
              <w:rPr>
                <w:rFonts w:ascii="Times New Roman" w:hAnsi="Times New Roman"/>
              </w:rPr>
              <w:t xml:space="preserve"> представления о слоговом составе слов. </w:t>
            </w:r>
            <w:r w:rsidRPr="00E313A5">
              <w:rPr>
                <w:rFonts w:ascii="Times New Roman" w:hAnsi="Times New Roman"/>
                <w:i/>
              </w:rPr>
              <w:t xml:space="preserve">Соотносить </w:t>
            </w:r>
            <w:r w:rsidRPr="00E313A5">
              <w:rPr>
                <w:rFonts w:ascii="Times New Roman" w:hAnsi="Times New Roman"/>
              </w:rPr>
              <w:t xml:space="preserve">количество слогов с количеством гласных в слове. </w:t>
            </w:r>
            <w:r w:rsidRPr="00E313A5">
              <w:rPr>
                <w:rFonts w:ascii="Times New Roman" w:hAnsi="Times New Roman"/>
                <w:i/>
              </w:rPr>
              <w:t>Группировать</w:t>
            </w:r>
            <w:r w:rsidRPr="00E313A5">
              <w:rPr>
                <w:rFonts w:ascii="Times New Roman" w:hAnsi="Times New Roman"/>
              </w:rPr>
              <w:t xml:space="preserve"> слова с одинаковым количеством слогов. </w:t>
            </w:r>
            <w:r w:rsidRPr="00E313A5">
              <w:rPr>
                <w:rFonts w:ascii="Times New Roman" w:hAnsi="Times New Roman"/>
                <w:i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слова из слогов. </w:t>
            </w:r>
            <w:r w:rsidRPr="00E313A5">
              <w:rPr>
                <w:rFonts w:ascii="Times New Roman" w:hAnsi="Times New Roman"/>
                <w:i/>
              </w:rPr>
              <w:t>Соотносить</w:t>
            </w:r>
            <w:r w:rsidRPr="00E313A5">
              <w:rPr>
                <w:rFonts w:ascii="Times New Roman" w:hAnsi="Times New Roman"/>
              </w:rPr>
              <w:t xml:space="preserve"> схему слов со словами. 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</w:rPr>
              <w:t xml:space="preserve"> </w:t>
            </w:r>
            <w:r w:rsidRPr="00E313A5">
              <w:rPr>
                <w:rFonts w:ascii="Times New Roman" w:hAnsi="Times New Roman"/>
                <w:i/>
              </w:rPr>
              <w:t>Познакомить</w:t>
            </w:r>
            <w:r w:rsidRPr="00E313A5">
              <w:rPr>
                <w:rFonts w:ascii="Times New Roman" w:hAnsi="Times New Roman"/>
              </w:rPr>
              <w:t xml:space="preserve"> с правилами переноса слов. </w:t>
            </w:r>
            <w:r w:rsidRPr="00E313A5">
              <w:rPr>
                <w:rFonts w:ascii="Times New Roman" w:hAnsi="Times New Roman"/>
                <w:i/>
              </w:rPr>
              <w:t>Делить</w:t>
            </w:r>
            <w:r w:rsidRPr="00E313A5">
              <w:rPr>
                <w:rFonts w:ascii="Times New Roman" w:hAnsi="Times New Roman"/>
              </w:rPr>
              <w:t xml:space="preserve"> слова для переноса. </w:t>
            </w:r>
            <w:r w:rsidRPr="00E313A5">
              <w:rPr>
                <w:rFonts w:ascii="Times New Roman" w:hAnsi="Times New Roman"/>
                <w:i/>
              </w:rPr>
              <w:t>Закрепить</w:t>
            </w:r>
            <w:r w:rsidRPr="00E313A5">
              <w:rPr>
                <w:rFonts w:ascii="Times New Roman" w:hAnsi="Times New Roman"/>
              </w:rPr>
              <w:t xml:space="preserve"> способы переноса слов на основе проговаривания слогового состава слова. </w:t>
            </w:r>
            <w:r w:rsidRPr="00E313A5">
              <w:rPr>
                <w:rFonts w:ascii="Times New Roman" w:hAnsi="Times New Roman"/>
                <w:i/>
              </w:rPr>
              <w:t>Писать</w:t>
            </w:r>
            <w:r w:rsidRPr="00E313A5">
              <w:rPr>
                <w:rFonts w:ascii="Times New Roman" w:hAnsi="Times New Roman"/>
              </w:rPr>
              <w:t xml:space="preserve"> предложения с переносом слов на другую строку. </w:t>
            </w:r>
            <w:r w:rsidRPr="00E313A5">
              <w:rPr>
                <w:rFonts w:ascii="Times New Roman" w:hAnsi="Times New Roman"/>
                <w:i/>
              </w:rPr>
              <w:t xml:space="preserve">Исправлять </w:t>
            </w:r>
            <w:r w:rsidRPr="00E313A5">
              <w:rPr>
                <w:rFonts w:ascii="Times New Roman" w:hAnsi="Times New Roman"/>
              </w:rPr>
              <w:t xml:space="preserve">ошибки переноса слов. 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Наблюдать</w:t>
            </w:r>
            <w:r w:rsidRPr="00E313A5">
              <w:rPr>
                <w:rFonts w:ascii="Times New Roman" w:hAnsi="Times New Roman"/>
              </w:rPr>
              <w:t xml:space="preserve"> за произношением ударного слога в слове (слуховые и интонационные ориентиры). </w:t>
            </w:r>
            <w:r w:rsidRPr="00E313A5">
              <w:rPr>
                <w:rFonts w:ascii="Times New Roman" w:hAnsi="Times New Roman"/>
                <w:i/>
              </w:rPr>
              <w:t>Различать</w:t>
            </w:r>
            <w:r w:rsidRPr="00E313A5">
              <w:rPr>
                <w:rFonts w:ascii="Times New Roman" w:hAnsi="Times New Roman"/>
              </w:rPr>
              <w:t xml:space="preserve"> в звучании ударные и безударные гласные. </w:t>
            </w:r>
            <w:r w:rsidRPr="00E313A5">
              <w:rPr>
                <w:rFonts w:ascii="Times New Roman" w:hAnsi="Times New Roman"/>
                <w:i/>
              </w:rPr>
              <w:t>Сравнивать</w:t>
            </w:r>
            <w:r w:rsidRPr="00E313A5">
              <w:rPr>
                <w:rFonts w:ascii="Times New Roman" w:hAnsi="Times New Roman"/>
              </w:rPr>
              <w:t xml:space="preserve"> произношение безударного гласного с его обозначением на письме. </w:t>
            </w:r>
            <w:r w:rsidRPr="00E313A5">
              <w:rPr>
                <w:rFonts w:ascii="Times New Roman" w:hAnsi="Times New Roman"/>
                <w:i/>
              </w:rPr>
              <w:t>Познакомить</w:t>
            </w:r>
            <w:r w:rsidRPr="00E313A5">
              <w:rPr>
                <w:rFonts w:ascii="Times New Roman" w:hAnsi="Times New Roman"/>
              </w:rPr>
              <w:t xml:space="preserve"> с правилом постановки ударения в односложных словах и в словах с буквой </w:t>
            </w:r>
            <w:r w:rsidRPr="00E313A5">
              <w:rPr>
                <w:rFonts w:ascii="Times New Roman" w:hAnsi="Times New Roman"/>
                <w:i/>
              </w:rPr>
              <w:t>ё.</w:t>
            </w:r>
            <w:r w:rsidRPr="00E313A5">
              <w:rPr>
                <w:rFonts w:ascii="Times New Roman" w:hAnsi="Times New Roman"/>
              </w:rPr>
              <w:t xml:space="preserve"> </w:t>
            </w:r>
            <w:r w:rsidRPr="00E313A5">
              <w:rPr>
                <w:rFonts w:ascii="Times New Roman" w:hAnsi="Times New Roman"/>
                <w:i/>
              </w:rPr>
              <w:t xml:space="preserve">Обозначать </w:t>
            </w:r>
            <w:r w:rsidRPr="00E313A5">
              <w:rPr>
                <w:rFonts w:ascii="Times New Roman" w:hAnsi="Times New Roman"/>
              </w:rPr>
              <w:t xml:space="preserve">ударения в словах с помощью знака. </w:t>
            </w:r>
            <w:r w:rsidRPr="00E313A5">
              <w:rPr>
                <w:rFonts w:ascii="Times New Roman" w:hAnsi="Times New Roman"/>
                <w:i/>
              </w:rPr>
              <w:t>Проверять</w:t>
            </w:r>
            <w:r w:rsidRPr="00E313A5">
              <w:rPr>
                <w:rFonts w:ascii="Times New Roman" w:hAnsi="Times New Roman"/>
              </w:rPr>
              <w:t xml:space="preserve"> правильность ударения в орфоэпическом словаре.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Изучить</w:t>
            </w:r>
            <w:r w:rsidRPr="00E313A5">
              <w:rPr>
                <w:rFonts w:ascii="Times New Roman" w:hAnsi="Times New Roman"/>
              </w:rPr>
              <w:t xml:space="preserve"> признаки звуков и букв, совпадение звука и буквы в слове. </w:t>
            </w:r>
            <w:r w:rsidRPr="00E313A5">
              <w:rPr>
                <w:rFonts w:ascii="Times New Roman" w:hAnsi="Times New Roman"/>
                <w:i/>
              </w:rPr>
              <w:t>Наблюдать</w:t>
            </w:r>
            <w:r w:rsidRPr="00E313A5">
              <w:rPr>
                <w:rFonts w:ascii="Times New Roman" w:hAnsi="Times New Roman"/>
              </w:rPr>
              <w:t xml:space="preserve"> за артикуляцией звуков. </w:t>
            </w:r>
            <w:r w:rsidRPr="00E313A5">
              <w:rPr>
                <w:rFonts w:ascii="Times New Roman" w:hAnsi="Times New Roman"/>
                <w:i/>
              </w:rPr>
              <w:t>Выделять</w:t>
            </w:r>
            <w:r w:rsidRPr="00E313A5">
              <w:rPr>
                <w:rFonts w:ascii="Times New Roman" w:hAnsi="Times New Roman"/>
              </w:rPr>
              <w:t xml:space="preserve"> первый звук в слове. </w:t>
            </w:r>
            <w:r w:rsidRPr="00E313A5">
              <w:rPr>
                <w:rFonts w:ascii="Times New Roman" w:hAnsi="Times New Roman"/>
                <w:i/>
              </w:rPr>
              <w:t>Делать</w:t>
            </w:r>
            <w:r w:rsidRPr="00E313A5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E313A5">
              <w:rPr>
                <w:rFonts w:ascii="Times New Roman" w:hAnsi="Times New Roman"/>
              </w:rPr>
              <w:t>звуко</w:t>
            </w:r>
            <w:proofErr w:type="spellEnd"/>
            <w:r w:rsidRPr="00E313A5">
              <w:rPr>
                <w:rFonts w:ascii="Times New Roman" w:hAnsi="Times New Roman"/>
              </w:rPr>
              <w:t>-буквенный</w:t>
            </w:r>
            <w:proofErr w:type="gramEnd"/>
            <w:r w:rsidRPr="00E313A5">
              <w:rPr>
                <w:rFonts w:ascii="Times New Roman" w:hAnsi="Times New Roman"/>
              </w:rPr>
              <w:t xml:space="preserve"> анализ слова. </w:t>
            </w:r>
            <w:r w:rsidRPr="00E313A5">
              <w:rPr>
                <w:rFonts w:ascii="Times New Roman" w:hAnsi="Times New Roman"/>
                <w:i/>
              </w:rPr>
              <w:t>Наблюдать</w:t>
            </w:r>
            <w:r w:rsidRPr="00E313A5">
              <w:rPr>
                <w:rFonts w:ascii="Times New Roman" w:hAnsi="Times New Roman"/>
              </w:rPr>
              <w:t xml:space="preserve"> за изменением звукового состава слова с использованием картинок.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Познакомиться</w:t>
            </w:r>
            <w:r w:rsidRPr="00E313A5">
              <w:rPr>
                <w:rFonts w:ascii="Times New Roman" w:hAnsi="Times New Roman"/>
              </w:rPr>
              <w:t xml:space="preserve">  с алфавитом.</w:t>
            </w:r>
            <w:r w:rsidRPr="00E313A5">
              <w:rPr>
                <w:rFonts w:ascii="Times New Roman" w:hAnsi="Times New Roman"/>
                <w:i/>
              </w:rPr>
              <w:t xml:space="preserve"> Узнать</w:t>
            </w:r>
            <w:r w:rsidRPr="00E313A5">
              <w:rPr>
                <w:rFonts w:ascii="Times New Roman" w:hAnsi="Times New Roman"/>
              </w:rPr>
              <w:t xml:space="preserve"> значение алфавита. </w:t>
            </w:r>
            <w:r w:rsidRPr="00E313A5">
              <w:rPr>
                <w:rFonts w:ascii="Times New Roman" w:hAnsi="Times New Roman"/>
                <w:i/>
              </w:rPr>
              <w:t>Находить</w:t>
            </w:r>
            <w:r w:rsidRPr="00E313A5">
              <w:rPr>
                <w:rFonts w:ascii="Times New Roman" w:hAnsi="Times New Roman"/>
              </w:rPr>
              <w:t xml:space="preserve"> слова в толковом словаре (ориентировка на алфавит). </w:t>
            </w:r>
            <w:r w:rsidRPr="00E313A5">
              <w:rPr>
                <w:rFonts w:ascii="Times New Roman" w:hAnsi="Times New Roman"/>
                <w:i/>
              </w:rPr>
              <w:t>Распределять</w:t>
            </w:r>
            <w:r w:rsidRPr="00E313A5">
              <w:rPr>
                <w:rFonts w:ascii="Times New Roman" w:hAnsi="Times New Roman"/>
              </w:rPr>
              <w:t xml:space="preserve"> слова в алфавитном порядке (по первой букве) под руководством учителя. 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Уточнять</w:t>
            </w:r>
            <w:r w:rsidRPr="00E313A5">
              <w:rPr>
                <w:rFonts w:ascii="Times New Roman" w:hAnsi="Times New Roman"/>
              </w:rPr>
              <w:t xml:space="preserve"> характеристики гласных звуков. Буквы для обозначения гласных звуков. Гласные, указывающие на твердость и мягкость предшествующего согласного. </w:t>
            </w:r>
            <w:r w:rsidRPr="00E313A5">
              <w:rPr>
                <w:rFonts w:ascii="Times New Roman" w:hAnsi="Times New Roman"/>
                <w:i/>
              </w:rPr>
              <w:t>Определять</w:t>
            </w:r>
            <w:r w:rsidRPr="00E313A5">
              <w:rPr>
                <w:rFonts w:ascii="Times New Roman" w:hAnsi="Times New Roman"/>
              </w:rPr>
              <w:t xml:space="preserve"> ударный и безударный гласный звук. </w:t>
            </w:r>
            <w:r w:rsidRPr="00E313A5">
              <w:rPr>
                <w:rFonts w:ascii="Times New Roman" w:hAnsi="Times New Roman"/>
                <w:i/>
              </w:rPr>
              <w:t>Проверять</w:t>
            </w:r>
            <w:r w:rsidRPr="00E313A5">
              <w:rPr>
                <w:rFonts w:ascii="Times New Roman" w:hAnsi="Times New Roman"/>
              </w:rPr>
              <w:t xml:space="preserve"> написание безударного гласного (подбором проверочного слова с помощью учителя). </w:t>
            </w:r>
            <w:r w:rsidRPr="00E313A5">
              <w:rPr>
                <w:rFonts w:ascii="Times New Roman" w:hAnsi="Times New Roman"/>
                <w:i/>
              </w:rPr>
              <w:t>Проверять</w:t>
            </w:r>
            <w:r w:rsidRPr="00E313A5">
              <w:rPr>
                <w:rFonts w:ascii="Times New Roman" w:hAnsi="Times New Roman"/>
              </w:rPr>
              <w:t xml:space="preserve"> написание слов по орфографическому словарю. 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lastRenderedPageBreak/>
              <w:t>Уточнять</w:t>
            </w:r>
            <w:r w:rsidRPr="00E313A5">
              <w:rPr>
                <w:rFonts w:ascii="Times New Roman" w:hAnsi="Times New Roman"/>
              </w:rPr>
              <w:t xml:space="preserve"> характеристику согласных звуков. Буквы, обозначающие согласные звуки. Двойные согласные в наиболее употребительных словах, правила их переноса. 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Уточнять</w:t>
            </w:r>
            <w:r w:rsidRPr="00E313A5">
              <w:rPr>
                <w:rFonts w:ascii="Times New Roman" w:hAnsi="Times New Roman"/>
              </w:rPr>
              <w:t xml:space="preserve"> представления о звуках [И] [Йʼ]. </w:t>
            </w:r>
            <w:r w:rsidRPr="00E313A5">
              <w:rPr>
                <w:rFonts w:ascii="Times New Roman" w:hAnsi="Times New Roman"/>
                <w:i/>
              </w:rPr>
              <w:t>Сравнивать</w:t>
            </w:r>
            <w:r w:rsidRPr="00E313A5">
              <w:rPr>
                <w:rFonts w:ascii="Times New Roman" w:hAnsi="Times New Roman"/>
              </w:rPr>
              <w:t xml:space="preserve"> слоговой состав слова с буквами</w:t>
            </w:r>
            <w:proofErr w:type="gramStart"/>
            <w:r w:rsidRPr="00E313A5">
              <w:rPr>
                <w:rFonts w:ascii="Times New Roman" w:hAnsi="Times New Roman"/>
              </w:rPr>
              <w:t xml:space="preserve"> </w:t>
            </w:r>
            <w:r w:rsidRPr="00E313A5">
              <w:rPr>
                <w:rFonts w:ascii="Times New Roman" w:hAnsi="Times New Roman"/>
                <w:i/>
              </w:rPr>
              <w:t>И</w:t>
            </w:r>
            <w:proofErr w:type="gramEnd"/>
            <w:r w:rsidRPr="00E313A5">
              <w:rPr>
                <w:rFonts w:ascii="Times New Roman" w:hAnsi="Times New Roman"/>
              </w:rPr>
              <w:t xml:space="preserve"> </w:t>
            </w:r>
            <w:proofErr w:type="spellStart"/>
            <w:r w:rsidRPr="00E313A5">
              <w:rPr>
                <w:rFonts w:ascii="Times New Roman" w:hAnsi="Times New Roman"/>
              </w:rPr>
              <w:t>и</w:t>
            </w:r>
            <w:proofErr w:type="spellEnd"/>
            <w:r w:rsidRPr="00E313A5">
              <w:rPr>
                <w:rFonts w:ascii="Times New Roman" w:hAnsi="Times New Roman"/>
              </w:rPr>
              <w:t xml:space="preserve"> </w:t>
            </w:r>
            <w:r w:rsidRPr="00E313A5">
              <w:rPr>
                <w:rFonts w:ascii="Times New Roman" w:hAnsi="Times New Roman"/>
                <w:i/>
              </w:rPr>
              <w:t>Й</w:t>
            </w:r>
            <w:r w:rsidRPr="00E313A5">
              <w:rPr>
                <w:rFonts w:ascii="Times New Roman" w:hAnsi="Times New Roman"/>
              </w:rPr>
              <w:t xml:space="preserve">. Практическое закрепление правила переноса слов с буквой </w:t>
            </w:r>
            <w:r w:rsidRPr="00E313A5">
              <w:rPr>
                <w:rFonts w:ascii="Times New Roman" w:hAnsi="Times New Roman"/>
                <w:i/>
              </w:rPr>
              <w:t>Й</w:t>
            </w:r>
            <w:r w:rsidRPr="00E313A5">
              <w:rPr>
                <w:rFonts w:ascii="Times New Roman" w:hAnsi="Times New Roman"/>
              </w:rPr>
              <w:t xml:space="preserve">. </w:t>
            </w:r>
            <w:r w:rsidRPr="00E313A5">
              <w:rPr>
                <w:rFonts w:ascii="Times New Roman" w:hAnsi="Times New Roman"/>
                <w:i/>
              </w:rPr>
              <w:t>Объяснять</w:t>
            </w:r>
            <w:r w:rsidRPr="00E313A5">
              <w:rPr>
                <w:rFonts w:ascii="Times New Roman" w:hAnsi="Times New Roman"/>
              </w:rPr>
              <w:t xml:space="preserve"> значения слов. </w:t>
            </w:r>
            <w:r w:rsidRPr="00E313A5">
              <w:rPr>
                <w:rFonts w:ascii="Times New Roman" w:hAnsi="Times New Roman"/>
                <w:i/>
              </w:rPr>
              <w:t>Подбирать</w:t>
            </w:r>
            <w:r w:rsidRPr="00E313A5">
              <w:rPr>
                <w:rFonts w:ascii="Times New Roman" w:hAnsi="Times New Roman"/>
              </w:rPr>
              <w:t xml:space="preserve"> слова с противоположным значением.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Наблюдать</w:t>
            </w:r>
            <w:r w:rsidRPr="00E313A5">
              <w:rPr>
                <w:rFonts w:ascii="Times New Roman" w:hAnsi="Times New Roman"/>
              </w:rPr>
              <w:t xml:space="preserve"> за произнесением и написанием мягких согласных. </w:t>
            </w:r>
            <w:r w:rsidRPr="00E313A5">
              <w:rPr>
                <w:rFonts w:ascii="Times New Roman" w:hAnsi="Times New Roman"/>
                <w:i/>
              </w:rPr>
              <w:t>Обозначать</w:t>
            </w:r>
            <w:r w:rsidRPr="00E313A5">
              <w:rPr>
                <w:rFonts w:ascii="Times New Roman" w:hAnsi="Times New Roman"/>
              </w:rPr>
              <w:t xml:space="preserve"> мягкость согласных с помощью гласных и </w:t>
            </w:r>
            <w:r w:rsidRPr="00E313A5">
              <w:rPr>
                <w:rFonts w:ascii="Times New Roman" w:hAnsi="Times New Roman"/>
                <w:i/>
              </w:rPr>
              <w:t>ь</w:t>
            </w:r>
            <w:r w:rsidRPr="00E313A5">
              <w:rPr>
                <w:rFonts w:ascii="Times New Roman" w:hAnsi="Times New Roman"/>
              </w:rPr>
              <w:t xml:space="preserve">. Парные и непарные согласные. </w:t>
            </w:r>
            <w:r w:rsidRPr="00E313A5">
              <w:rPr>
                <w:rFonts w:ascii="Times New Roman" w:hAnsi="Times New Roman"/>
                <w:i/>
              </w:rPr>
              <w:t>Находить</w:t>
            </w:r>
            <w:r w:rsidRPr="00E313A5">
              <w:rPr>
                <w:rFonts w:ascii="Times New Roman" w:hAnsi="Times New Roman"/>
              </w:rPr>
              <w:t xml:space="preserve"> в слове буквы, обозначающие мягкие согласные. </w:t>
            </w:r>
            <w:r w:rsidRPr="00E313A5">
              <w:rPr>
                <w:rFonts w:ascii="Times New Roman" w:hAnsi="Times New Roman"/>
                <w:i/>
              </w:rPr>
              <w:t>Обозначать</w:t>
            </w:r>
            <w:r w:rsidRPr="00E313A5">
              <w:rPr>
                <w:rFonts w:ascii="Times New Roman" w:hAnsi="Times New Roman"/>
              </w:rPr>
              <w:t xml:space="preserve"> мягкие согласные в схеме слова.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Закрепить</w:t>
            </w:r>
            <w:r w:rsidRPr="00E313A5">
              <w:rPr>
                <w:rFonts w:ascii="Times New Roman" w:hAnsi="Times New Roman"/>
              </w:rPr>
              <w:t xml:space="preserve"> знания и умения по теме. </w:t>
            </w:r>
            <w:r w:rsidRPr="00E313A5">
              <w:rPr>
                <w:rFonts w:ascii="Times New Roman" w:hAnsi="Times New Roman"/>
                <w:i/>
              </w:rPr>
              <w:t>Отработать</w:t>
            </w:r>
            <w:r w:rsidRPr="00E313A5">
              <w:rPr>
                <w:rFonts w:ascii="Times New Roman" w:hAnsi="Times New Roman"/>
              </w:rPr>
              <w:t xml:space="preserve"> навык разборчивого и аккуратного письма.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Различать</w:t>
            </w:r>
            <w:r w:rsidRPr="00E313A5">
              <w:rPr>
                <w:rFonts w:ascii="Times New Roman" w:hAnsi="Times New Roman"/>
              </w:rPr>
              <w:t xml:space="preserve"> текст и не текст. </w:t>
            </w:r>
            <w:r w:rsidRPr="00E313A5">
              <w:rPr>
                <w:rFonts w:ascii="Times New Roman" w:hAnsi="Times New Roman"/>
                <w:i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фрагменты высказываний по серии сюжетных картинок. </w:t>
            </w:r>
            <w:r w:rsidRPr="00E313A5">
              <w:rPr>
                <w:rFonts w:ascii="Times New Roman" w:hAnsi="Times New Roman"/>
                <w:i/>
              </w:rPr>
              <w:t>Фиксировать</w:t>
            </w:r>
            <w:r w:rsidRPr="00E313A5">
              <w:rPr>
                <w:rFonts w:ascii="Times New Roman" w:hAnsi="Times New Roman"/>
              </w:rPr>
              <w:t xml:space="preserve"> символами каждый фрагмент текста. </w:t>
            </w:r>
            <w:r w:rsidRPr="00E313A5">
              <w:rPr>
                <w:rFonts w:ascii="Times New Roman" w:hAnsi="Times New Roman"/>
                <w:i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связные высказывания с опорой на символы. </w:t>
            </w:r>
            <w:r w:rsidRPr="00E313A5">
              <w:rPr>
                <w:rFonts w:ascii="Times New Roman" w:hAnsi="Times New Roman"/>
                <w:i/>
              </w:rPr>
              <w:t>Озаглавливать</w:t>
            </w:r>
            <w:r w:rsidRPr="00E313A5">
              <w:rPr>
                <w:rFonts w:ascii="Times New Roman" w:hAnsi="Times New Roman"/>
              </w:rPr>
              <w:t xml:space="preserve"> текст.</w:t>
            </w:r>
          </w:p>
        </w:tc>
      </w:tr>
      <w:tr w:rsidR="0048797F" w:rsidRPr="00E313A5" w:rsidTr="00E20A3A">
        <w:tc>
          <w:tcPr>
            <w:tcW w:w="5000" w:type="pct"/>
            <w:gridSpan w:val="4"/>
          </w:tcPr>
          <w:p w:rsidR="0048797F" w:rsidRPr="00E313A5" w:rsidRDefault="0048797F" w:rsidP="00E313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97F" w:rsidRPr="00E313A5" w:rsidTr="00E20A3A">
        <w:tc>
          <w:tcPr>
            <w:tcW w:w="410" w:type="pct"/>
          </w:tcPr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4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  <w:color w:val="1F497D"/>
              </w:rPr>
            </w:pPr>
          </w:p>
        </w:tc>
        <w:tc>
          <w:tcPr>
            <w:tcW w:w="641" w:type="pct"/>
          </w:tcPr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3A5">
              <w:rPr>
                <w:rFonts w:ascii="Times New Roman" w:hAnsi="Times New Roman" w:cs="Times New Roman"/>
                <w:b/>
              </w:rPr>
              <w:t>Звуки и буквы.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3A5">
              <w:rPr>
                <w:rFonts w:ascii="Times New Roman" w:hAnsi="Times New Roman" w:cs="Times New Roman"/>
                <w:b/>
              </w:rPr>
              <w:t xml:space="preserve">Правописание буквосочетаний </w:t>
            </w:r>
            <w:proofErr w:type="spellStart"/>
            <w:r w:rsidRPr="00E313A5">
              <w:rPr>
                <w:rFonts w:ascii="Times New Roman" w:hAnsi="Times New Roman" w:cs="Times New Roman"/>
                <w:b/>
                <w:i/>
              </w:rPr>
              <w:t>чк</w:t>
            </w:r>
            <w:proofErr w:type="spellEnd"/>
            <w:r w:rsidRPr="00E313A5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proofErr w:type="spellStart"/>
            <w:r w:rsidRPr="00E313A5">
              <w:rPr>
                <w:rFonts w:ascii="Times New Roman" w:hAnsi="Times New Roman" w:cs="Times New Roman"/>
                <w:b/>
                <w:i/>
              </w:rPr>
              <w:t>чн</w:t>
            </w:r>
            <w:proofErr w:type="spellEnd"/>
            <w:r w:rsidRPr="00E313A5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proofErr w:type="spellStart"/>
            <w:r w:rsidRPr="00E313A5">
              <w:rPr>
                <w:rFonts w:ascii="Times New Roman" w:hAnsi="Times New Roman" w:cs="Times New Roman"/>
                <w:b/>
                <w:i/>
              </w:rPr>
              <w:t>чт</w:t>
            </w:r>
            <w:proofErr w:type="spellEnd"/>
            <w:r w:rsidRPr="00E313A5">
              <w:rPr>
                <w:rFonts w:ascii="Times New Roman" w:hAnsi="Times New Roman" w:cs="Times New Roman"/>
                <w:b/>
                <w:i/>
              </w:rPr>
              <w:t xml:space="preserve">; </w:t>
            </w:r>
            <w:proofErr w:type="spellStart"/>
            <w:r w:rsidRPr="00E313A5">
              <w:rPr>
                <w:rFonts w:ascii="Times New Roman" w:hAnsi="Times New Roman" w:cs="Times New Roman"/>
                <w:b/>
                <w:i/>
              </w:rPr>
              <w:t>жи</w:t>
            </w:r>
            <w:proofErr w:type="spellEnd"/>
            <w:r w:rsidRPr="00E313A5">
              <w:rPr>
                <w:rFonts w:ascii="Times New Roman" w:hAnsi="Times New Roman" w:cs="Times New Roman"/>
                <w:b/>
                <w:i/>
              </w:rPr>
              <w:t xml:space="preserve">, ши, </w:t>
            </w:r>
            <w:proofErr w:type="spellStart"/>
            <w:r w:rsidRPr="00E313A5">
              <w:rPr>
                <w:rFonts w:ascii="Times New Roman" w:hAnsi="Times New Roman" w:cs="Times New Roman"/>
                <w:b/>
                <w:i/>
              </w:rPr>
              <w:t>ча</w:t>
            </w:r>
            <w:proofErr w:type="spellEnd"/>
            <w:r w:rsidRPr="00E313A5">
              <w:rPr>
                <w:rFonts w:ascii="Times New Roman" w:hAnsi="Times New Roman" w:cs="Times New Roman"/>
                <w:b/>
                <w:i/>
              </w:rPr>
              <w:t xml:space="preserve">, ща, </w:t>
            </w:r>
            <w:proofErr w:type="gramStart"/>
            <w:r w:rsidRPr="00E313A5">
              <w:rPr>
                <w:rFonts w:ascii="Times New Roman" w:hAnsi="Times New Roman" w:cs="Times New Roman"/>
                <w:b/>
                <w:i/>
              </w:rPr>
              <w:t>чу</w:t>
            </w:r>
            <w:proofErr w:type="gramEnd"/>
            <w:r w:rsidRPr="00E313A5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proofErr w:type="spellStart"/>
            <w:r w:rsidRPr="00E313A5">
              <w:rPr>
                <w:rFonts w:ascii="Times New Roman" w:hAnsi="Times New Roman" w:cs="Times New Roman"/>
                <w:b/>
                <w:i/>
              </w:rPr>
              <w:t>щу</w:t>
            </w:r>
            <w:proofErr w:type="spellEnd"/>
            <w:r w:rsidRPr="00E313A5">
              <w:rPr>
                <w:rFonts w:ascii="Times New Roman" w:hAnsi="Times New Roman" w:cs="Times New Roman"/>
                <w:b/>
                <w:i/>
              </w:rPr>
              <w:t>.</w:t>
            </w:r>
            <w:r w:rsidRPr="00E313A5">
              <w:rPr>
                <w:rFonts w:ascii="Times New Roman" w:hAnsi="Times New Roman" w:cs="Times New Roman"/>
                <w:b/>
              </w:rPr>
              <w:t> 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  <w:b/>
              </w:rPr>
              <w:t>(40 часов)</w:t>
            </w:r>
          </w:p>
        </w:tc>
        <w:tc>
          <w:tcPr>
            <w:tcW w:w="692" w:type="pct"/>
          </w:tcPr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Мягкий знак (</w:t>
            </w:r>
            <w:r w:rsidRPr="00E313A5">
              <w:rPr>
                <w:rFonts w:ascii="Times New Roman" w:hAnsi="Times New Roman" w:cs="Times New Roman"/>
                <w:i/>
              </w:rPr>
              <w:t>ь</w:t>
            </w:r>
            <w:r w:rsidRPr="00E313A5">
              <w:rPr>
                <w:rFonts w:ascii="Times New Roman" w:hAnsi="Times New Roman" w:cs="Times New Roman"/>
              </w:rPr>
              <w:t>). </w:t>
            </w:r>
            <w:r w:rsidRPr="00E313A5">
              <w:rPr>
                <w:rFonts w:ascii="Times New Roman" w:hAnsi="Times New Roman" w:cs="Times New Roman"/>
              </w:rPr>
              <w:br/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Глухие и звонкие согласные звуки. </w:t>
            </w:r>
            <w:r w:rsidRPr="00E313A5">
              <w:rPr>
                <w:rFonts w:ascii="Times New Roman" w:hAnsi="Times New Roman" w:cs="Times New Roman"/>
              </w:rPr>
              <w:br/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Шипящие согласные звуки. </w:t>
            </w:r>
            <w:r w:rsidRPr="00E313A5">
              <w:rPr>
                <w:rFonts w:ascii="Times New Roman" w:hAnsi="Times New Roman" w:cs="Times New Roman"/>
              </w:rPr>
              <w:br/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lastRenderedPageBreak/>
              <w:t xml:space="preserve">Буквосочетания </w:t>
            </w:r>
            <w:proofErr w:type="spellStart"/>
            <w:r w:rsidRPr="00E313A5">
              <w:rPr>
                <w:rFonts w:ascii="Times New Roman" w:hAnsi="Times New Roman" w:cs="Times New Roman"/>
                <w:i/>
              </w:rPr>
              <w:t>чк</w:t>
            </w:r>
            <w:proofErr w:type="spellEnd"/>
            <w:r w:rsidRPr="00E313A5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E313A5">
              <w:rPr>
                <w:rFonts w:ascii="Times New Roman" w:hAnsi="Times New Roman" w:cs="Times New Roman"/>
                <w:i/>
              </w:rPr>
              <w:t>чн</w:t>
            </w:r>
            <w:proofErr w:type="spellEnd"/>
            <w:r w:rsidRPr="00E313A5">
              <w:rPr>
                <w:rFonts w:ascii="Times New Roman" w:hAnsi="Times New Roman" w:cs="Times New Roman"/>
                <w:i/>
              </w:rPr>
              <w:t>. </w:t>
            </w:r>
            <w:r w:rsidRPr="00E313A5">
              <w:rPr>
                <w:rFonts w:ascii="Times New Roman" w:hAnsi="Times New Roman" w:cs="Times New Roman"/>
                <w:i/>
              </w:rPr>
              <w:br/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 xml:space="preserve">Буквосочетания </w:t>
            </w:r>
            <w:proofErr w:type="spellStart"/>
            <w:r w:rsidRPr="00E313A5">
              <w:rPr>
                <w:rFonts w:ascii="Times New Roman" w:hAnsi="Times New Roman" w:cs="Times New Roman"/>
                <w:i/>
              </w:rPr>
              <w:t>жи</w:t>
            </w:r>
            <w:proofErr w:type="spellEnd"/>
            <w:r w:rsidRPr="00E313A5">
              <w:rPr>
                <w:rFonts w:ascii="Times New Roman" w:hAnsi="Times New Roman" w:cs="Times New Roman"/>
                <w:i/>
              </w:rPr>
              <w:t xml:space="preserve">-ши, </w:t>
            </w:r>
            <w:proofErr w:type="spellStart"/>
            <w:proofErr w:type="gramStart"/>
            <w:r w:rsidRPr="00E313A5">
              <w:rPr>
                <w:rFonts w:ascii="Times New Roman" w:hAnsi="Times New Roman" w:cs="Times New Roman"/>
                <w:i/>
              </w:rPr>
              <w:t>ча</w:t>
            </w:r>
            <w:proofErr w:type="spellEnd"/>
            <w:r w:rsidRPr="00E313A5">
              <w:rPr>
                <w:rFonts w:ascii="Times New Roman" w:hAnsi="Times New Roman" w:cs="Times New Roman"/>
                <w:i/>
              </w:rPr>
              <w:t>-ща</w:t>
            </w:r>
            <w:proofErr w:type="gramEnd"/>
            <w:r w:rsidRPr="00E313A5">
              <w:rPr>
                <w:rFonts w:ascii="Times New Roman" w:hAnsi="Times New Roman" w:cs="Times New Roman"/>
                <w:i/>
              </w:rPr>
              <w:t>, чу-</w:t>
            </w:r>
            <w:proofErr w:type="spellStart"/>
            <w:r w:rsidRPr="00E313A5">
              <w:rPr>
                <w:rFonts w:ascii="Times New Roman" w:hAnsi="Times New Roman" w:cs="Times New Roman"/>
                <w:i/>
              </w:rPr>
              <w:t>щу</w:t>
            </w:r>
            <w:proofErr w:type="spellEnd"/>
            <w:r w:rsidRPr="00E313A5">
              <w:rPr>
                <w:rFonts w:ascii="Times New Roman" w:hAnsi="Times New Roman" w:cs="Times New Roman"/>
                <w:i/>
              </w:rPr>
              <w:t>. </w:t>
            </w:r>
            <w:r w:rsidRPr="00E313A5">
              <w:rPr>
                <w:rFonts w:ascii="Times New Roman" w:hAnsi="Times New Roman" w:cs="Times New Roman"/>
                <w:i/>
              </w:rPr>
              <w:br/>
            </w:r>
            <w:r w:rsidRPr="00E313A5">
              <w:rPr>
                <w:rFonts w:ascii="Times New Roman" w:hAnsi="Times New Roman" w:cs="Times New Roman"/>
              </w:rPr>
              <w:t>Заглавная буква в словах. </w:t>
            </w:r>
            <w:r w:rsidRPr="00E313A5">
              <w:rPr>
                <w:rFonts w:ascii="Times New Roman" w:hAnsi="Times New Roman" w:cs="Times New Roman"/>
              </w:rPr>
              <w:br/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Выполнение заданий в рабочей тетради.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>Речевая практика.</w:t>
            </w:r>
          </w:p>
          <w:p w:rsidR="0048797F" w:rsidRPr="00E313A5" w:rsidRDefault="0048797F" w:rsidP="00E313A5">
            <w:pPr>
              <w:jc w:val="both"/>
              <w:rPr>
                <w:rFonts w:ascii="Times New Roman" w:hAnsi="Times New Roman" w:cs="Times New Roman"/>
              </w:rPr>
            </w:pPr>
            <w:r w:rsidRPr="00E313A5">
              <w:rPr>
                <w:rFonts w:ascii="Times New Roman" w:hAnsi="Times New Roman" w:cs="Times New Roman"/>
              </w:rPr>
              <w:t xml:space="preserve">Повторение и закрепление изученного материала. </w:t>
            </w:r>
          </w:p>
        </w:tc>
        <w:tc>
          <w:tcPr>
            <w:tcW w:w="3257" w:type="pct"/>
          </w:tcPr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lastRenderedPageBreak/>
              <w:t>Сравнивать</w:t>
            </w:r>
            <w:r w:rsidRPr="00E313A5">
              <w:rPr>
                <w:rFonts w:ascii="Times New Roman" w:hAnsi="Times New Roman"/>
              </w:rPr>
              <w:t xml:space="preserve"> слова с мягкими согласными на конце. </w:t>
            </w:r>
            <w:r w:rsidRPr="00E313A5">
              <w:rPr>
                <w:rFonts w:ascii="Times New Roman" w:hAnsi="Times New Roman"/>
                <w:i/>
              </w:rPr>
              <w:t>Анализировать</w:t>
            </w:r>
            <w:r w:rsidRPr="00E313A5">
              <w:rPr>
                <w:rFonts w:ascii="Times New Roman" w:hAnsi="Times New Roman"/>
              </w:rPr>
              <w:t xml:space="preserve"> слогового состава слов. </w:t>
            </w:r>
            <w:r w:rsidRPr="00E313A5">
              <w:rPr>
                <w:rFonts w:ascii="Times New Roman" w:hAnsi="Times New Roman"/>
                <w:i/>
              </w:rPr>
              <w:t>Составлять</w:t>
            </w:r>
            <w:r w:rsidRPr="00E313A5">
              <w:rPr>
                <w:rFonts w:ascii="Times New Roman" w:hAnsi="Times New Roman"/>
              </w:rPr>
              <w:t xml:space="preserve"> схемы слов. Чтение слов со </w:t>
            </w:r>
            <w:proofErr w:type="gramStart"/>
            <w:r w:rsidRPr="00E313A5">
              <w:rPr>
                <w:rFonts w:ascii="Times New Roman" w:hAnsi="Times New Roman"/>
              </w:rPr>
              <w:t>смягчающим</w:t>
            </w:r>
            <w:proofErr w:type="gramEnd"/>
            <w:r w:rsidRPr="00E313A5">
              <w:rPr>
                <w:rFonts w:ascii="Times New Roman" w:hAnsi="Times New Roman"/>
              </w:rPr>
              <w:t xml:space="preserve"> </w:t>
            </w:r>
            <w:r w:rsidRPr="00E313A5">
              <w:rPr>
                <w:rFonts w:ascii="Times New Roman" w:hAnsi="Times New Roman"/>
                <w:i/>
              </w:rPr>
              <w:t>ь</w:t>
            </w:r>
            <w:r w:rsidRPr="00E313A5">
              <w:rPr>
                <w:rFonts w:ascii="Times New Roman" w:hAnsi="Times New Roman"/>
              </w:rPr>
              <w:t xml:space="preserve">. </w:t>
            </w:r>
            <w:r w:rsidRPr="00E313A5">
              <w:rPr>
                <w:rFonts w:ascii="Times New Roman" w:hAnsi="Times New Roman"/>
                <w:i/>
              </w:rPr>
              <w:t>Читать</w:t>
            </w:r>
            <w:r w:rsidRPr="00E313A5">
              <w:rPr>
                <w:rFonts w:ascii="Times New Roman" w:hAnsi="Times New Roman"/>
              </w:rPr>
              <w:t xml:space="preserve"> предложения и небольшие тексты. </w:t>
            </w:r>
            <w:r w:rsidRPr="00E313A5">
              <w:rPr>
                <w:rFonts w:ascii="Times New Roman" w:hAnsi="Times New Roman"/>
                <w:i/>
              </w:rPr>
              <w:t>Писать</w:t>
            </w:r>
            <w:r w:rsidRPr="00E313A5">
              <w:rPr>
                <w:rFonts w:ascii="Times New Roman" w:hAnsi="Times New Roman"/>
              </w:rPr>
              <w:t xml:space="preserve"> слова со </w:t>
            </w:r>
            <w:proofErr w:type="gramStart"/>
            <w:r w:rsidRPr="00E313A5">
              <w:rPr>
                <w:rFonts w:ascii="Times New Roman" w:hAnsi="Times New Roman"/>
              </w:rPr>
              <w:t>смягчающим</w:t>
            </w:r>
            <w:proofErr w:type="gramEnd"/>
            <w:r w:rsidRPr="00E313A5">
              <w:rPr>
                <w:rFonts w:ascii="Times New Roman" w:hAnsi="Times New Roman"/>
              </w:rPr>
              <w:t xml:space="preserve"> </w:t>
            </w:r>
            <w:r w:rsidRPr="00E313A5">
              <w:rPr>
                <w:rFonts w:ascii="Times New Roman" w:hAnsi="Times New Roman"/>
                <w:i/>
              </w:rPr>
              <w:t>ь</w:t>
            </w:r>
            <w:r w:rsidRPr="00E313A5">
              <w:rPr>
                <w:rFonts w:ascii="Times New Roman" w:hAnsi="Times New Roman"/>
              </w:rPr>
              <w:t xml:space="preserve">. Переносить слова с </w:t>
            </w:r>
            <w:r w:rsidRPr="00E313A5">
              <w:rPr>
                <w:rFonts w:ascii="Times New Roman" w:hAnsi="Times New Roman"/>
                <w:i/>
              </w:rPr>
              <w:t>ь</w:t>
            </w:r>
            <w:r w:rsidRPr="00E313A5">
              <w:rPr>
                <w:rFonts w:ascii="Times New Roman" w:hAnsi="Times New Roman"/>
              </w:rPr>
              <w:t>. Составлять текст из предложений с помощью учителя.</w:t>
            </w:r>
            <w:r w:rsidRPr="00E313A5">
              <w:rPr>
                <w:rFonts w:ascii="Times New Roman" w:hAnsi="Times New Roman"/>
                <w:i/>
              </w:rPr>
              <w:t xml:space="preserve"> Списывать</w:t>
            </w:r>
            <w:r w:rsidRPr="00E313A5">
              <w:rPr>
                <w:rFonts w:ascii="Times New Roman" w:hAnsi="Times New Roman"/>
              </w:rPr>
              <w:t xml:space="preserve"> слова и предложения с печатного текста.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Дифференцировать</w:t>
            </w:r>
            <w:r w:rsidRPr="00E313A5">
              <w:rPr>
                <w:rFonts w:ascii="Times New Roman" w:hAnsi="Times New Roman"/>
              </w:rPr>
              <w:t xml:space="preserve"> звонкие и глухие согласные. </w:t>
            </w:r>
            <w:r w:rsidRPr="00E313A5">
              <w:rPr>
                <w:rFonts w:ascii="Times New Roman" w:hAnsi="Times New Roman"/>
                <w:i/>
              </w:rPr>
              <w:t>Сопоставлять</w:t>
            </w:r>
            <w:r w:rsidRPr="00E313A5">
              <w:rPr>
                <w:rFonts w:ascii="Times New Roman" w:hAnsi="Times New Roman"/>
              </w:rPr>
              <w:t xml:space="preserve"> значения слов в связи с изменением букв, обозначающих звонкие и глухие согласные. </w:t>
            </w:r>
            <w:r w:rsidRPr="00E313A5">
              <w:rPr>
                <w:rFonts w:ascii="Times New Roman" w:hAnsi="Times New Roman"/>
                <w:i/>
              </w:rPr>
              <w:t>Писать</w:t>
            </w:r>
            <w:r w:rsidRPr="00E313A5">
              <w:rPr>
                <w:rFonts w:ascii="Times New Roman" w:hAnsi="Times New Roman"/>
              </w:rPr>
              <w:t xml:space="preserve"> глухие и звонкие согласные в конце слова, перед другими согласными, перед гласными. </w:t>
            </w:r>
            <w:r w:rsidRPr="00E313A5">
              <w:rPr>
                <w:rFonts w:ascii="Times New Roman" w:hAnsi="Times New Roman"/>
                <w:i/>
              </w:rPr>
              <w:t>Проверять</w:t>
            </w:r>
            <w:r w:rsidRPr="00E313A5">
              <w:rPr>
                <w:rFonts w:ascii="Times New Roman" w:hAnsi="Times New Roman"/>
              </w:rPr>
              <w:t xml:space="preserve"> написание глухих и звонких согласных подбором проверочного слова с помощью учителя. </w:t>
            </w:r>
            <w:proofErr w:type="spellStart"/>
            <w:r w:rsidRPr="00E313A5">
              <w:rPr>
                <w:rFonts w:ascii="Times New Roman" w:hAnsi="Times New Roman"/>
                <w:i/>
              </w:rPr>
              <w:t>Восстановливать</w:t>
            </w:r>
            <w:proofErr w:type="spellEnd"/>
            <w:r w:rsidRPr="00E313A5">
              <w:rPr>
                <w:rFonts w:ascii="Times New Roman" w:hAnsi="Times New Roman"/>
                <w:i/>
              </w:rPr>
              <w:t xml:space="preserve"> </w:t>
            </w:r>
            <w:r w:rsidRPr="00E313A5">
              <w:rPr>
                <w:rFonts w:ascii="Times New Roman" w:hAnsi="Times New Roman"/>
              </w:rPr>
              <w:t xml:space="preserve">деформированный текст. </w:t>
            </w:r>
            <w:r w:rsidRPr="00E313A5">
              <w:rPr>
                <w:rFonts w:ascii="Times New Roman" w:hAnsi="Times New Roman"/>
                <w:i/>
              </w:rPr>
              <w:t xml:space="preserve">Писать </w:t>
            </w:r>
            <w:r w:rsidRPr="00E313A5">
              <w:rPr>
                <w:rFonts w:ascii="Times New Roman" w:hAnsi="Times New Roman"/>
              </w:rPr>
              <w:t>под диктовку небольшой текст.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Наблюдать</w:t>
            </w:r>
            <w:r w:rsidRPr="00E313A5">
              <w:rPr>
                <w:rFonts w:ascii="Times New Roman" w:hAnsi="Times New Roman"/>
              </w:rPr>
              <w:t xml:space="preserve"> за произношением шипящих согласных, непарных твердых и мягких шипящих согласных. </w:t>
            </w:r>
            <w:r w:rsidRPr="00E313A5">
              <w:rPr>
                <w:rFonts w:ascii="Times New Roman" w:hAnsi="Times New Roman"/>
                <w:i/>
              </w:rPr>
              <w:t>Дифференцировать</w:t>
            </w:r>
            <w:r w:rsidRPr="00E313A5">
              <w:rPr>
                <w:rFonts w:ascii="Times New Roman" w:hAnsi="Times New Roman"/>
              </w:rPr>
              <w:t xml:space="preserve"> звуки [С] – [</w:t>
            </w:r>
            <w:proofErr w:type="gramStart"/>
            <w:r w:rsidRPr="00E313A5">
              <w:rPr>
                <w:rFonts w:ascii="Times New Roman" w:hAnsi="Times New Roman"/>
              </w:rPr>
              <w:t>Ш</w:t>
            </w:r>
            <w:proofErr w:type="gramEnd"/>
            <w:r w:rsidRPr="00E313A5">
              <w:rPr>
                <w:rFonts w:ascii="Times New Roman" w:hAnsi="Times New Roman"/>
              </w:rPr>
              <w:t xml:space="preserve">]. Хоровое проговаривание скороговорок с соблюдением орфоэпических норм и правильной интонации. 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Наблюдать</w:t>
            </w:r>
            <w:r w:rsidRPr="00E313A5">
              <w:rPr>
                <w:rFonts w:ascii="Times New Roman" w:hAnsi="Times New Roman"/>
              </w:rPr>
              <w:t xml:space="preserve"> за произношением и написанием слов с буквосочетаниями </w:t>
            </w:r>
            <w:proofErr w:type="spellStart"/>
            <w:r w:rsidRPr="00E313A5">
              <w:rPr>
                <w:rFonts w:ascii="Times New Roman" w:hAnsi="Times New Roman"/>
                <w:i/>
              </w:rPr>
              <w:t>чк</w:t>
            </w:r>
            <w:proofErr w:type="spellEnd"/>
            <w:r w:rsidRPr="00E313A5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E313A5">
              <w:rPr>
                <w:rFonts w:ascii="Times New Roman" w:hAnsi="Times New Roman"/>
                <w:i/>
              </w:rPr>
              <w:t>чн</w:t>
            </w:r>
            <w:proofErr w:type="spellEnd"/>
            <w:r w:rsidRPr="00E313A5">
              <w:rPr>
                <w:rFonts w:ascii="Times New Roman" w:hAnsi="Times New Roman"/>
              </w:rPr>
              <w:t xml:space="preserve">. </w:t>
            </w:r>
            <w:r w:rsidRPr="00E313A5">
              <w:rPr>
                <w:rFonts w:ascii="Times New Roman" w:hAnsi="Times New Roman"/>
                <w:i/>
              </w:rPr>
              <w:t>Объяснять</w:t>
            </w:r>
            <w:r w:rsidRPr="00E313A5">
              <w:rPr>
                <w:rFonts w:ascii="Times New Roman" w:hAnsi="Times New Roman"/>
              </w:rPr>
              <w:t xml:space="preserve"> </w:t>
            </w:r>
            <w:r w:rsidRPr="00E313A5">
              <w:rPr>
                <w:rFonts w:ascii="Times New Roman" w:hAnsi="Times New Roman"/>
              </w:rPr>
              <w:lastRenderedPageBreak/>
              <w:t xml:space="preserve">написания слов. </w:t>
            </w:r>
            <w:r w:rsidRPr="00E313A5">
              <w:rPr>
                <w:rFonts w:ascii="Times New Roman" w:hAnsi="Times New Roman"/>
                <w:i/>
              </w:rPr>
              <w:t>Читать</w:t>
            </w:r>
            <w:r w:rsidRPr="00E313A5">
              <w:rPr>
                <w:rFonts w:ascii="Times New Roman" w:hAnsi="Times New Roman"/>
              </w:rPr>
              <w:t xml:space="preserve"> и </w:t>
            </w:r>
            <w:r w:rsidRPr="00E313A5">
              <w:rPr>
                <w:rFonts w:ascii="Times New Roman" w:hAnsi="Times New Roman"/>
                <w:i/>
              </w:rPr>
              <w:t>записывать</w:t>
            </w:r>
            <w:r w:rsidRPr="00E313A5">
              <w:rPr>
                <w:rFonts w:ascii="Times New Roman" w:hAnsi="Times New Roman"/>
              </w:rPr>
              <w:t xml:space="preserve"> слова с пропущенными буквосочетаниями. 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</w:rPr>
              <w:t xml:space="preserve">Сочетание шипящих с гласными. </w:t>
            </w:r>
            <w:r w:rsidRPr="00E313A5">
              <w:rPr>
                <w:rFonts w:ascii="Times New Roman" w:hAnsi="Times New Roman"/>
                <w:i/>
              </w:rPr>
              <w:t>Уточнять</w:t>
            </w:r>
            <w:r w:rsidRPr="00E313A5">
              <w:rPr>
                <w:rFonts w:ascii="Times New Roman" w:hAnsi="Times New Roman"/>
              </w:rPr>
              <w:t xml:space="preserve"> правописания </w:t>
            </w:r>
            <w:proofErr w:type="spellStart"/>
            <w:r w:rsidRPr="00E313A5">
              <w:rPr>
                <w:rFonts w:ascii="Times New Roman" w:hAnsi="Times New Roman"/>
                <w:i/>
              </w:rPr>
              <w:t>жи</w:t>
            </w:r>
            <w:proofErr w:type="spellEnd"/>
            <w:r w:rsidRPr="00E313A5">
              <w:rPr>
                <w:rFonts w:ascii="Times New Roman" w:hAnsi="Times New Roman"/>
                <w:i/>
              </w:rPr>
              <w:t xml:space="preserve">-ши, </w:t>
            </w:r>
            <w:proofErr w:type="spellStart"/>
            <w:proofErr w:type="gramStart"/>
            <w:r w:rsidRPr="00E313A5">
              <w:rPr>
                <w:rFonts w:ascii="Times New Roman" w:hAnsi="Times New Roman"/>
                <w:i/>
              </w:rPr>
              <w:t>ча</w:t>
            </w:r>
            <w:proofErr w:type="spellEnd"/>
            <w:r w:rsidRPr="00E313A5">
              <w:rPr>
                <w:rFonts w:ascii="Times New Roman" w:hAnsi="Times New Roman"/>
                <w:i/>
              </w:rPr>
              <w:t>-ща</w:t>
            </w:r>
            <w:proofErr w:type="gramEnd"/>
            <w:r w:rsidRPr="00E313A5">
              <w:rPr>
                <w:rFonts w:ascii="Times New Roman" w:hAnsi="Times New Roman"/>
                <w:i/>
              </w:rPr>
              <w:t>, чу-</w:t>
            </w:r>
            <w:proofErr w:type="spellStart"/>
            <w:r w:rsidRPr="00E313A5">
              <w:rPr>
                <w:rFonts w:ascii="Times New Roman" w:hAnsi="Times New Roman"/>
                <w:i/>
              </w:rPr>
              <w:t>щу</w:t>
            </w:r>
            <w:proofErr w:type="spellEnd"/>
            <w:r w:rsidRPr="00E313A5">
              <w:rPr>
                <w:rFonts w:ascii="Times New Roman" w:hAnsi="Times New Roman"/>
              </w:rPr>
              <w:t xml:space="preserve">. </w:t>
            </w:r>
            <w:r w:rsidRPr="00E313A5">
              <w:rPr>
                <w:rFonts w:ascii="Times New Roman" w:hAnsi="Times New Roman"/>
                <w:i/>
              </w:rPr>
              <w:t>Закреплять</w:t>
            </w:r>
            <w:r w:rsidRPr="00E313A5">
              <w:rPr>
                <w:rFonts w:ascii="Times New Roman" w:hAnsi="Times New Roman"/>
              </w:rPr>
              <w:t xml:space="preserve"> правила написания в упражнениях с комментированием. </w:t>
            </w:r>
            <w:r w:rsidRPr="00E313A5">
              <w:rPr>
                <w:rFonts w:ascii="Times New Roman" w:hAnsi="Times New Roman"/>
                <w:i/>
              </w:rPr>
              <w:t>Вставлять</w:t>
            </w:r>
            <w:r w:rsidRPr="00E313A5">
              <w:rPr>
                <w:rFonts w:ascii="Times New Roman" w:hAnsi="Times New Roman"/>
              </w:rPr>
              <w:t xml:space="preserve"> пропущенные буквосочетания в слова с объяснением правила. </w:t>
            </w:r>
            <w:r w:rsidRPr="00E313A5">
              <w:rPr>
                <w:rFonts w:ascii="Times New Roman" w:hAnsi="Times New Roman"/>
                <w:i/>
              </w:rPr>
              <w:t>Образовывать</w:t>
            </w:r>
            <w:r w:rsidRPr="00E313A5">
              <w:rPr>
                <w:rFonts w:ascii="Times New Roman" w:hAnsi="Times New Roman"/>
              </w:rPr>
              <w:t xml:space="preserve"> формы множественного числа существительных с шипящими согласными на конце. </w:t>
            </w:r>
            <w:r w:rsidRPr="00E313A5">
              <w:rPr>
                <w:rFonts w:ascii="Times New Roman" w:hAnsi="Times New Roman"/>
                <w:i/>
              </w:rPr>
              <w:t>Писать</w:t>
            </w:r>
            <w:r w:rsidRPr="00E313A5">
              <w:rPr>
                <w:rFonts w:ascii="Times New Roman" w:hAnsi="Times New Roman"/>
              </w:rPr>
              <w:t xml:space="preserve"> под диктовку.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Выделять</w:t>
            </w:r>
            <w:r w:rsidRPr="00E313A5">
              <w:rPr>
                <w:rFonts w:ascii="Times New Roman" w:hAnsi="Times New Roman"/>
              </w:rPr>
              <w:t xml:space="preserve"> заглавные буквы в фамилиях, именах, отчествах людей, кличках животных, названиях населенных пунктов и улиц. </w:t>
            </w:r>
            <w:r w:rsidRPr="00E313A5">
              <w:rPr>
                <w:rFonts w:ascii="Times New Roman" w:hAnsi="Times New Roman"/>
                <w:i/>
              </w:rPr>
              <w:t>Образовывать</w:t>
            </w:r>
            <w:r w:rsidRPr="00E313A5">
              <w:rPr>
                <w:rFonts w:ascii="Times New Roman" w:hAnsi="Times New Roman"/>
              </w:rPr>
              <w:t xml:space="preserve"> ласковые формы имен людей. </w:t>
            </w:r>
            <w:r w:rsidRPr="00E313A5">
              <w:rPr>
                <w:rFonts w:ascii="Times New Roman" w:hAnsi="Times New Roman"/>
                <w:i/>
              </w:rPr>
              <w:t>Объяснять</w:t>
            </w:r>
            <w:r w:rsidRPr="00E313A5">
              <w:rPr>
                <w:rFonts w:ascii="Times New Roman" w:hAnsi="Times New Roman"/>
              </w:rPr>
              <w:t xml:space="preserve"> написания заглавной буквы в словах. </w:t>
            </w:r>
            <w:r w:rsidRPr="00E313A5">
              <w:rPr>
                <w:rFonts w:ascii="Times New Roman" w:hAnsi="Times New Roman"/>
                <w:i/>
              </w:rPr>
              <w:t xml:space="preserve">Составлять </w:t>
            </w:r>
            <w:r w:rsidRPr="00E313A5">
              <w:rPr>
                <w:rFonts w:ascii="Times New Roman" w:hAnsi="Times New Roman"/>
              </w:rPr>
              <w:t xml:space="preserve">предложений. </w:t>
            </w:r>
            <w:r w:rsidRPr="00E313A5">
              <w:rPr>
                <w:rFonts w:ascii="Times New Roman" w:hAnsi="Times New Roman"/>
                <w:i/>
              </w:rPr>
              <w:t>Списывать</w:t>
            </w:r>
            <w:r w:rsidRPr="00E313A5">
              <w:rPr>
                <w:rFonts w:ascii="Times New Roman" w:hAnsi="Times New Roman"/>
              </w:rPr>
              <w:t xml:space="preserve"> с печатного текста. 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Закрепить</w:t>
            </w:r>
            <w:r w:rsidRPr="00E313A5">
              <w:rPr>
                <w:rFonts w:ascii="Times New Roman" w:hAnsi="Times New Roman"/>
              </w:rPr>
              <w:t xml:space="preserve"> знания и умения по теме. </w:t>
            </w:r>
            <w:r w:rsidRPr="00E313A5">
              <w:rPr>
                <w:rFonts w:ascii="Times New Roman" w:hAnsi="Times New Roman"/>
                <w:i/>
              </w:rPr>
              <w:t>Отрабатывать</w:t>
            </w:r>
            <w:r w:rsidRPr="00E313A5">
              <w:rPr>
                <w:rFonts w:ascii="Times New Roman" w:hAnsi="Times New Roman"/>
              </w:rPr>
              <w:t xml:space="preserve"> навык разборчивого и аккуратного письма.</w:t>
            </w: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</w:p>
          <w:p w:rsidR="0048797F" w:rsidRPr="00E313A5" w:rsidRDefault="0048797F" w:rsidP="00E313A5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313A5">
              <w:rPr>
                <w:rFonts w:ascii="Times New Roman" w:hAnsi="Times New Roman"/>
                <w:i/>
              </w:rPr>
              <w:t>Моделировать</w:t>
            </w:r>
            <w:r w:rsidRPr="00E313A5">
              <w:rPr>
                <w:rFonts w:ascii="Times New Roman" w:hAnsi="Times New Roman"/>
              </w:rPr>
              <w:t xml:space="preserve"> речевые ситуации с использованием иллюстраций учебника и личного опыта обучающихся. </w:t>
            </w:r>
            <w:r w:rsidRPr="00E313A5">
              <w:rPr>
                <w:rFonts w:ascii="Times New Roman" w:hAnsi="Times New Roman"/>
                <w:i/>
              </w:rPr>
              <w:t>Создавать</w:t>
            </w:r>
            <w:r w:rsidRPr="00E313A5">
              <w:rPr>
                <w:rFonts w:ascii="Times New Roman" w:hAnsi="Times New Roman"/>
              </w:rPr>
              <w:t xml:space="preserve">  небольшие собственные высказывания на основе  впечатлений, рассматривания иллюстраций учебника.</w:t>
            </w:r>
          </w:p>
        </w:tc>
      </w:tr>
    </w:tbl>
    <w:p w:rsidR="0048797F" w:rsidRPr="00E313A5" w:rsidRDefault="0048797F" w:rsidP="00E313A5">
      <w:pPr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48797F" w:rsidRDefault="0048797F" w:rsidP="00E313A5">
      <w:pPr>
        <w:widowControl w:val="0"/>
        <w:tabs>
          <w:tab w:val="left" w:pos="72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755" w:rsidRDefault="002F4755" w:rsidP="00E313A5">
      <w:pPr>
        <w:widowControl w:val="0"/>
        <w:tabs>
          <w:tab w:val="left" w:pos="72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755" w:rsidRDefault="002F4755" w:rsidP="00E313A5">
      <w:pPr>
        <w:widowControl w:val="0"/>
        <w:tabs>
          <w:tab w:val="left" w:pos="72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755" w:rsidRDefault="002F4755" w:rsidP="00E313A5">
      <w:pPr>
        <w:widowControl w:val="0"/>
        <w:tabs>
          <w:tab w:val="left" w:pos="72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6814" w:rsidRPr="00930066" w:rsidRDefault="00C76814" w:rsidP="00E313A5">
      <w:pPr>
        <w:widowControl w:val="0"/>
        <w:tabs>
          <w:tab w:val="left" w:pos="72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6814" w:rsidRDefault="00C76814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6814">
        <w:rPr>
          <w:rFonts w:ascii="Times New Roman" w:eastAsia="Courier New" w:hAnsi="Times New Roman" w:cs="Times New Roman"/>
          <w:b/>
        </w:rPr>
        <w:lastRenderedPageBreak/>
        <w:t>ПЛАНИРУЕМЫЕ РЕЗУЛЬТАТЫ ОСВОЕНИЯ ПРОГРАММЫ УЧЕБНОГО ПРЕДМЕТА «РУССКИЙ ЯЗЫК» НА УРОВНЕ НАЧАЛЬНОГО ОБЩЕГО ОБРАЗОВАНИЯ</w:t>
      </w:r>
    </w:p>
    <w:p w:rsidR="00E53572" w:rsidRPr="00930066" w:rsidRDefault="00C76814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6814">
        <w:rPr>
          <w:rFonts w:ascii="Times New Roman" w:hAnsi="Times New Roman" w:cs="Times New Roman"/>
          <w:sz w:val="28"/>
          <w:szCs w:val="28"/>
        </w:rPr>
        <w:t xml:space="preserve"> </w:t>
      </w:r>
      <w:r w:rsidR="00E53572" w:rsidRPr="00930066">
        <w:rPr>
          <w:rFonts w:ascii="Times New Roman" w:hAnsi="Times New Roman" w:cs="Times New Roman"/>
          <w:sz w:val="28"/>
          <w:szCs w:val="28"/>
        </w:rPr>
        <w:t>В общей системе коррекционно-развивающей работы предмет «Русский язык» позволяет наиболее достоверно проконтролировать наличие позитивных изменений по следующим параметрам:</w:t>
      </w:r>
    </w:p>
    <w:p w:rsidR="00E53572" w:rsidRPr="00930066" w:rsidRDefault="00E53572" w:rsidP="00E313A5">
      <w:pPr>
        <w:numPr>
          <w:ilvl w:val="0"/>
          <w:numId w:val="4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расширение сферы жизненной компетенции за счет возможности отвечать на поставленные вопросы, задавать вопросы, поддерживать диалог, высказываться, регулировать собственное речевое поведение;</w:t>
      </w:r>
    </w:p>
    <w:p w:rsidR="00E53572" w:rsidRPr="00930066" w:rsidRDefault="00E53572" w:rsidP="00E313A5">
      <w:pPr>
        <w:numPr>
          <w:ilvl w:val="0"/>
          <w:numId w:val="4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066">
        <w:rPr>
          <w:rFonts w:ascii="Times New Roman" w:hAnsi="Times New Roman" w:cs="Times New Roman"/>
          <w:sz w:val="28"/>
          <w:szCs w:val="28"/>
        </w:rPr>
        <w:t>развитие возможностей знаково-символического опосредствования, повышающих общий уровень сформированности учебно-познавательной деятельности (в качестве средств выступают символические обозначения звуков, слов и т.п.);</w:t>
      </w:r>
      <w:proofErr w:type="gramEnd"/>
    </w:p>
    <w:p w:rsidR="00E53572" w:rsidRPr="00930066" w:rsidRDefault="00E53572" w:rsidP="00E313A5">
      <w:pPr>
        <w:numPr>
          <w:ilvl w:val="0"/>
          <w:numId w:val="4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улучшение мелкой моторики, зрительно-моторной координации;</w:t>
      </w:r>
    </w:p>
    <w:p w:rsidR="00E53572" w:rsidRPr="00930066" w:rsidRDefault="00E53572" w:rsidP="00E313A5">
      <w:pPr>
        <w:numPr>
          <w:ilvl w:val="0"/>
          <w:numId w:val="4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совершенствование зрительно-пространственных представлений (ориентировка в тетради, размещение элементов букв выше или ниже опорной строки и т.п.);</w:t>
      </w:r>
    </w:p>
    <w:p w:rsidR="00E53572" w:rsidRPr="00930066" w:rsidRDefault="00E53572" w:rsidP="00E313A5">
      <w:pPr>
        <w:numPr>
          <w:ilvl w:val="0"/>
          <w:numId w:val="4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улучшение качества учебного высказывания за счет расширения словарного запаса, предъявления «эталонных» речевых образцов;</w:t>
      </w:r>
    </w:p>
    <w:p w:rsidR="00C51C96" w:rsidRDefault="00E53572" w:rsidP="00E313A5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Style w:val="20"/>
        </w:rPr>
      </w:pPr>
      <w:r w:rsidRPr="00930066">
        <w:rPr>
          <w:sz w:val="28"/>
          <w:szCs w:val="28"/>
        </w:rPr>
        <w:t>развитие действий самоконтроля при оценке полученного результата.</w:t>
      </w:r>
      <w:r w:rsidR="00C51C96" w:rsidRPr="00C51C96">
        <w:rPr>
          <w:rStyle w:val="20"/>
        </w:rPr>
        <w:t xml:space="preserve"> </w:t>
      </w:r>
    </w:p>
    <w:p w:rsidR="00E53572" w:rsidRPr="00930066" w:rsidRDefault="00B62096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 РЕЗУЛЬТАТЫ</w:t>
      </w:r>
      <w:r w:rsidR="00E53572" w:rsidRPr="00930066">
        <w:rPr>
          <w:rFonts w:ascii="Times New Roman" w:hAnsi="Times New Roman" w:cs="Times New Roman"/>
          <w:sz w:val="28"/>
          <w:szCs w:val="28"/>
        </w:rPr>
        <w:t xml:space="preserve"> освоения для 1 дополнительного класса по учебному предмету «Русский язык» могут проявиться </w:t>
      </w:r>
      <w:proofErr w:type="gramStart"/>
      <w:r w:rsidR="00E53572" w:rsidRPr="009300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53572" w:rsidRPr="0093006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3572" w:rsidRPr="00930066" w:rsidRDefault="00E53572" w:rsidP="00E313A5">
      <w:pPr>
        <w:numPr>
          <w:ilvl w:val="0"/>
          <w:numId w:val="5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bCs/>
          <w:sz w:val="28"/>
          <w:szCs w:val="28"/>
        </w:rPr>
        <w:t xml:space="preserve">принятии и освоении социальной роли </w:t>
      </w:r>
      <w:proofErr w:type="gramStart"/>
      <w:r w:rsidRPr="00930066">
        <w:rPr>
          <w:rFonts w:ascii="Times New Roman" w:hAnsi="Times New Roman" w:cs="Times New Roman"/>
          <w:bCs/>
          <w:sz w:val="28"/>
          <w:szCs w:val="28"/>
        </w:rPr>
        <w:t>обучающегося</w:t>
      </w:r>
      <w:proofErr w:type="gramEnd"/>
      <w:r w:rsidRPr="00930066">
        <w:rPr>
          <w:rFonts w:ascii="Times New Roman" w:hAnsi="Times New Roman" w:cs="Times New Roman"/>
          <w:bCs/>
          <w:sz w:val="28"/>
          <w:szCs w:val="28"/>
        </w:rPr>
        <w:t>, формировании и развитии социально значимых мотивов учебной деятельности;</w:t>
      </w:r>
    </w:p>
    <w:p w:rsidR="00E53572" w:rsidRPr="00930066" w:rsidRDefault="00E53572" w:rsidP="00E313A5">
      <w:pPr>
        <w:numPr>
          <w:ilvl w:val="0"/>
          <w:numId w:val="5"/>
        </w:numPr>
        <w:suppressAutoHyphens/>
        <w:spacing w:line="360" w:lineRule="auto"/>
        <w:ind w:left="0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</w:rPr>
      </w:pPr>
      <w:proofErr w:type="gramStart"/>
      <w:r w:rsidRPr="00930066">
        <w:rPr>
          <w:rFonts w:ascii="Times New Roman" w:hAnsi="Times New Roman" w:cs="Times New Roman"/>
          <w:color w:val="00000A"/>
          <w:kern w:val="1"/>
          <w:sz w:val="28"/>
          <w:szCs w:val="28"/>
        </w:rPr>
        <w:lastRenderedPageBreak/>
        <w:t>формировании</w:t>
      </w:r>
      <w:proofErr w:type="gramEnd"/>
      <w:r w:rsidRPr="00930066">
        <w:rPr>
          <w:rFonts w:ascii="Times New Roman" w:hAnsi="Times New Roman" w:cs="Times New Roman"/>
          <w:color w:val="00000A"/>
          <w:kern w:val="1"/>
          <w:sz w:val="28"/>
          <w:szCs w:val="28"/>
        </w:rPr>
        <w:t xml:space="preserve"> эстетических потребностей, ценностей и чувств (на основе овладения каллиграфией);</w:t>
      </w:r>
    </w:p>
    <w:p w:rsidR="00E53572" w:rsidRPr="00930066" w:rsidRDefault="00E53572" w:rsidP="00E313A5">
      <w:pPr>
        <w:numPr>
          <w:ilvl w:val="0"/>
          <w:numId w:val="5"/>
        </w:numPr>
        <w:suppressAutoHyphens/>
        <w:spacing w:line="360" w:lineRule="auto"/>
        <w:ind w:left="0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</w:rPr>
      </w:pPr>
      <w:proofErr w:type="gramStart"/>
      <w:r w:rsidRPr="00930066">
        <w:rPr>
          <w:rFonts w:ascii="Times New Roman" w:hAnsi="Times New Roman" w:cs="Times New Roman"/>
          <w:color w:val="00000A"/>
          <w:kern w:val="1"/>
          <w:sz w:val="28"/>
          <w:szCs w:val="28"/>
        </w:rPr>
        <w:t>развитии</w:t>
      </w:r>
      <w:proofErr w:type="gramEnd"/>
      <w:r w:rsidRPr="00930066">
        <w:rPr>
          <w:rFonts w:ascii="Times New Roman" w:hAnsi="Times New Roman" w:cs="Times New Roman"/>
          <w:color w:val="00000A"/>
          <w:kern w:val="1"/>
          <w:sz w:val="28"/>
          <w:szCs w:val="28"/>
        </w:rPr>
        <w:t xml:space="preserve"> доброжелательности и эмоционально-нравственной отзывчивости, понимания и сопереживания чувствам других людей (одноклассников);</w:t>
      </w:r>
    </w:p>
    <w:p w:rsidR="00E53572" w:rsidRPr="00930066" w:rsidRDefault="00E53572" w:rsidP="00E313A5">
      <w:pPr>
        <w:numPr>
          <w:ilvl w:val="0"/>
          <w:numId w:val="5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066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адекватных представлений о собственных возможностях;</w:t>
      </w:r>
    </w:p>
    <w:p w:rsidR="00E53572" w:rsidRPr="00930066" w:rsidRDefault="00E53572" w:rsidP="00E313A5">
      <w:pPr>
        <w:numPr>
          <w:ilvl w:val="0"/>
          <w:numId w:val="5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930066">
        <w:rPr>
          <w:rFonts w:ascii="Times New Roman" w:hAnsi="Times New Roman" w:cs="Times New Roman"/>
          <w:sz w:val="28"/>
          <w:szCs w:val="28"/>
        </w:rPr>
        <w:t>овладении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навыками коммуникации (с учителем, одноклассниками).</w:t>
      </w:r>
    </w:p>
    <w:p w:rsidR="00E53572" w:rsidRPr="00930066" w:rsidRDefault="00B62096" w:rsidP="00E31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096">
        <w:rPr>
          <w:rFonts w:ascii="Times New Roman" w:hAnsi="Times New Roman" w:cs="Times New Roman"/>
          <w:sz w:val="28"/>
          <w:szCs w:val="28"/>
        </w:rPr>
        <w:t>МЕТАПРЕДМЕТНЫЕ РЕЗУЛЬТАТЫ</w:t>
      </w:r>
      <w:r w:rsidR="00E53572" w:rsidRPr="00930066">
        <w:rPr>
          <w:rFonts w:ascii="Times New Roman" w:hAnsi="Times New Roman" w:cs="Times New Roman"/>
          <w:sz w:val="28"/>
          <w:szCs w:val="28"/>
        </w:rPr>
        <w:t xml:space="preserve"> освоения для 1 дополнительного класса по учебному предмету «Русский язык» включают осваиваемые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учиться). </w:t>
      </w:r>
      <w:proofErr w:type="gramEnd"/>
    </w:p>
    <w:p w:rsidR="00E53572" w:rsidRPr="00930066" w:rsidRDefault="00E53572" w:rsidP="00E313A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учетом </w:t>
      </w:r>
      <w:r w:rsidRPr="00930066">
        <w:rPr>
          <w:rFonts w:ascii="Times New Roman" w:hAnsi="Times New Roman" w:cs="Times New Roman"/>
          <w:sz w:val="28"/>
          <w:szCs w:val="28"/>
        </w:rPr>
        <w:t xml:space="preserve">индивидуальных возможностей и особых образовательных 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 xml:space="preserve"> обучающихся с ЗПР </w:t>
      </w:r>
      <w:proofErr w:type="spellStart"/>
      <w:r w:rsidRPr="0093006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метапредметные</w:t>
      </w:r>
      <w:proofErr w:type="spellEnd"/>
      <w:r w:rsidRPr="0093006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результаты</w:t>
      </w:r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 могут быть обозначены следующим образом.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066">
        <w:rPr>
          <w:rFonts w:ascii="Times New Roman" w:hAnsi="Times New Roman" w:cs="Times New Roman"/>
          <w:b/>
          <w:i/>
          <w:sz w:val="28"/>
          <w:szCs w:val="28"/>
        </w:rPr>
        <w:t>Сформированные познавательные универсальные учебные действия проявляются возможностью:</w:t>
      </w:r>
    </w:p>
    <w:p w:rsidR="00E53572" w:rsidRPr="00930066" w:rsidRDefault="00E53572" w:rsidP="00E313A5">
      <w:pPr>
        <w:numPr>
          <w:ilvl w:val="0"/>
          <w:numId w:val="8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осознавать цель выполняемых действий и наглядно представленный способ ее достижения (ориентировка на заданный образец);</w:t>
      </w:r>
    </w:p>
    <w:p w:rsidR="00E53572" w:rsidRPr="00930066" w:rsidRDefault="00E53572" w:rsidP="00E313A5">
      <w:pPr>
        <w:numPr>
          <w:ilvl w:val="0"/>
          <w:numId w:val="8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кодировать и перекодировать информацию (заменять звук буквой, графическим символом и пр.);</w:t>
      </w:r>
    </w:p>
    <w:p w:rsidR="00E53572" w:rsidRPr="00930066" w:rsidRDefault="00E53572" w:rsidP="00E313A5">
      <w:pPr>
        <w:numPr>
          <w:ilvl w:val="0"/>
          <w:numId w:val="8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осуществлять разносторонний анализ объекта (звук, слог, слово, предложение);</w:t>
      </w:r>
    </w:p>
    <w:p w:rsidR="00E53572" w:rsidRPr="00930066" w:rsidRDefault="00E53572" w:rsidP="00E313A5">
      <w:pPr>
        <w:numPr>
          <w:ilvl w:val="0"/>
          <w:numId w:val="8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сравнивать слова с близким и противоположным значением;</w:t>
      </w:r>
    </w:p>
    <w:p w:rsidR="00E53572" w:rsidRPr="00930066" w:rsidRDefault="00E53572" w:rsidP="00E313A5">
      <w:pPr>
        <w:numPr>
          <w:ilvl w:val="0"/>
          <w:numId w:val="8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обобщать (самостоятельно выделять признаки сходства слов, обозначающих предметы, действия, признаки).</w:t>
      </w:r>
    </w:p>
    <w:p w:rsidR="00E53572" w:rsidRPr="00930066" w:rsidRDefault="00E53572" w:rsidP="00E313A5">
      <w:pPr>
        <w:spacing w:line="360" w:lineRule="auto"/>
        <w:ind w:hanging="3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066">
        <w:rPr>
          <w:rFonts w:ascii="Times New Roman" w:hAnsi="Times New Roman" w:cs="Times New Roman"/>
          <w:b/>
          <w:i/>
          <w:sz w:val="28"/>
          <w:szCs w:val="28"/>
        </w:rPr>
        <w:t>Сформированные регулятивные универсальные учебные действия проявляются возможностью:</w:t>
      </w:r>
    </w:p>
    <w:p w:rsidR="00E53572" w:rsidRPr="00930066" w:rsidRDefault="00E53572" w:rsidP="00E313A5">
      <w:pPr>
        <w:numPr>
          <w:ilvl w:val="0"/>
          <w:numId w:val="7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понимать смысл предъявляемых учебных задач (проанализировать, написать и т.п.);</w:t>
      </w:r>
    </w:p>
    <w:p w:rsidR="00E53572" w:rsidRPr="00930066" w:rsidRDefault="00E53572" w:rsidP="00E313A5">
      <w:pPr>
        <w:numPr>
          <w:ilvl w:val="0"/>
          <w:numId w:val="7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планировать свои действия в соответствии с поставленной задачей и условием ее реализации (например, подбор слов с соответствующим количеством слогов, с первым ударным слогом);</w:t>
      </w:r>
    </w:p>
    <w:p w:rsidR="00E53572" w:rsidRPr="00930066" w:rsidRDefault="00E53572" w:rsidP="00E313A5">
      <w:pPr>
        <w:numPr>
          <w:ilvl w:val="0"/>
          <w:numId w:val="7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различать способы и результат действия (подобрать слова с близким или противоположным значением);</w:t>
      </w:r>
    </w:p>
    <w:p w:rsidR="00E53572" w:rsidRPr="00930066" w:rsidRDefault="00E53572" w:rsidP="00E313A5">
      <w:pPr>
        <w:numPr>
          <w:ilvl w:val="0"/>
          <w:numId w:val="7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вносить необходимые коррективы в действия на основе их оценки и учета характера сделанных ошибок (обнаружение и исправление слитного написания предлогов со словами).</w:t>
      </w:r>
    </w:p>
    <w:p w:rsidR="00E53572" w:rsidRPr="00930066" w:rsidRDefault="00E53572" w:rsidP="00E313A5">
      <w:pPr>
        <w:numPr>
          <w:ilvl w:val="0"/>
          <w:numId w:val="7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осуществлять пошаговый и итоговый контроль результатов под руководством учителя и самостоятельно (проверка правильности переноса слов).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066">
        <w:rPr>
          <w:rFonts w:ascii="Times New Roman" w:hAnsi="Times New Roman" w:cs="Times New Roman"/>
          <w:b/>
          <w:i/>
          <w:sz w:val="28"/>
          <w:szCs w:val="28"/>
        </w:rPr>
        <w:t>Сформированные коммуникативные универсальные учебные действия проявляются возможностью:</w:t>
      </w:r>
    </w:p>
    <w:p w:rsidR="00E53572" w:rsidRPr="00930066" w:rsidRDefault="00E53572" w:rsidP="00E313A5">
      <w:pPr>
        <w:numPr>
          <w:ilvl w:val="0"/>
          <w:numId w:val="6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адекватно использовать речевые средства для решения коммуникативных и познавательных задач; </w:t>
      </w:r>
    </w:p>
    <w:p w:rsidR="00E53572" w:rsidRPr="00930066" w:rsidRDefault="00E53572" w:rsidP="00E313A5">
      <w:pPr>
        <w:numPr>
          <w:ilvl w:val="0"/>
          <w:numId w:val="6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слушать собеседника и вести диалог;</w:t>
      </w:r>
    </w:p>
    <w:p w:rsidR="00E53572" w:rsidRPr="00930066" w:rsidRDefault="00E53572" w:rsidP="00E313A5">
      <w:pPr>
        <w:numPr>
          <w:ilvl w:val="0"/>
          <w:numId w:val="6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использовать формулы речевого этикета во взаимодействии с соучениками и учителем.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Учебный предмет «Русский язык» имеет большое значение для формирования сферы жизненной компетенции, мониторинг становления которой оценивается по следующим направлениям:  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06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Развитие адекватных представлений о собственных возможностях проявляется в умениях: 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– организовать себя на рабочем месте (правильная посадка при письме, удержание ручки, расположение тетради и т.п.);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– обратиться за помощью к учителю при </w:t>
      </w:r>
      <w:proofErr w:type="spellStart"/>
      <w:r w:rsidRPr="00930066">
        <w:rPr>
          <w:rFonts w:ascii="Times New Roman" w:hAnsi="Times New Roman" w:cs="Times New Roman"/>
          <w:sz w:val="28"/>
          <w:szCs w:val="28"/>
        </w:rPr>
        <w:t>неусвоении</w:t>
      </w:r>
      <w:proofErr w:type="spellEnd"/>
      <w:r w:rsidRPr="00930066">
        <w:rPr>
          <w:rFonts w:ascii="Times New Roman" w:hAnsi="Times New Roman" w:cs="Times New Roman"/>
          <w:sz w:val="28"/>
          <w:szCs w:val="28"/>
        </w:rPr>
        <w:t xml:space="preserve"> материала урока или его фрагмента, сформулировать запрос о специальной помощи;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– распределять время на выполнение задания в обозначенный учителем отрезок времени; 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– словесно обозначать цель выполняемых действий и их результат.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066">
        <w:rPr>
          <w:rFonts w:ascii="Times New Roman" w:hAnsi="Times New Roman" w:cs="Times New Roman"/>
          <w:b/>
          <w:i/>
          <w:sz w:val="28"/>
          <w:szCs w:val="28"/>
        </w:rPr>
        <w:t>Овладение навыками коммуникации и принятыми ритуалами социального взаимодействия проявляется: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– умением слушать внимательно и адекватно реагировать на обращенную речь, получать и уточнять информацию от собеседника; 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– умением отвечать на вопросы учителя, адекватно реагировать на его одобрение и порицание, критику со стороны одноклассников;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– умением выражать свои намерения, просьбы, пожелания, благодарность.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066">
        <w:rPr>
          <w:rFonts w:ascii="Times New Roman" w:hAnsi="Times New Roman" w:cs="Times New Roman"/>
          <w:b/>
          <w:i/>
          <w:sz w:val="28"/>
          <w:szCs w:val="28"/>
        </w:rPr>
        <w:t xml:space="preserve">Способность к осмыслению и дифференциации картины мира, ее пространственно- временной организации проявляется: 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– в понимании роли письменной речи в трансляции культурного наследия;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 xml:space="preserve">– в умении делиться своими впечатлениями, наблюдениями, личным опытом.  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066">
        <w:rPr>
          <w:rFonts w:ascii="Times New Roman" w:hAnsi="Times New Roman" w:cs="Times New Roman"/>
          <w:b/>
          <w:i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 проявляется: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lastRenderedPageBreak/>
        <w:t>– в соблюдении правил речевого поведения в учебных ситуациях с учителем и одноклассниками;</w:t>
      </w:r>
    </w:p>
    <w:p w:rsidR="00E53572" w:rsidRPr="00930066" w:rsidRDefault="00E53572" w:rsidP="00E313A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066">
        <w:rPr>
          <w:rFonts w:ascii="Times New Roman" w:hAnsi="Times New Roman" w:cs="Times New Roman"/>
          <w:sz w:val="28"/>
          <w:szCs w:val="28"/>
        </w:rPr>
        <w:t>– в умении использовать принятые на уроках социальные ритуалы (</w:t>
      </w:r>
      <w:proofErr w:type="gramStart"/>
      <w:r w:rsidRPr="00930066">
        <w:rPr>
          <w:rFonts w:ascii="Times New Roman" w:hAnsi="Times New Roman" w:cs="Times New Roman"/>
          <w:sz w:val="28"/>
          <w:szCs w:val="28"/>
        </w:rPr>
        <w:t>выразить просьбу</w:t>
      </w:r>
      <w:proofErr w:type="gramEnd"/>
      <w:r w:rsidRPr="00930066">
        <w:rPr>
          <w:rFonts w:ascii="Times New Roman" w:hAnsi="Times New Roman" w:cs="Times New Roman"/>
          <w:sz w:val="28"/>
          <w:szCs w:val="28"/>
        </w:rPr>
        <w:t>, намерение, умение корректно привлечь к себе внимание учителя).</w:t>
      </w:r>
    </w:p>
    <w:p w:rsidR="00E53572" w:rsidRPr="00930066" w:rsidRDefault="00E53572" w:rsidP="00E313A5">
      <w:pPr>
        <w:pStyle w:val="2"/>
        <w:keepNext w:val="0"/>
        <w:keepLines w:val="0"/>
        <w:widowControl w:val="0"/>
        <w:spacing w:before="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Toc142903475"/>
      <w:bookmarkStart w:id="8" w:name="_Toc178502340"/>
      <w:bookmarkEnd w:id="6"/>
      <w:r w:rsidRPr="00930066">
        <w:rPr>
          <w:rFonts w:ascii="Times New Roman" w:eastAsia="Times New Roman" w:hAnsi="Times New Roman" w:cs="Times New Roman"/>
          <w:sz w:val="28"/>
          <w:szCs w:val="28"/>
        </w:rPr>
        <w:t>ПРЕДМЕТНЫЕ РЕЗУЛЬТАТЫ</w:t>
      </w:r>
      <w:bookmarkEnd w:id="7"/>
      <w:bookmarkEnd w:id="8"/>
    </w:p>
    <w:p w:rsidR="00E53572" w:rsidRPr="00930066" w:rsidRDefault="00E53572" w:rsidP="00E313A5">
      <w:pPr>
        <w:widowControl w:val="0"/>
        <w:tabs>
          <w:tab w:val="left" w:pos="72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К концу обучения в </w:t>
      </w:r>
      <w:r w:rsidRPr="00930066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r w:rsidR="00930066" w:rsidRPr="00930066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дополнительном </w:t>
      </w:r>
      <w:r w:rsidRPr="00930066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классе </w:t>
      </w:r>
      <w:proofErr w:type="gramStart"/>
      <w:r w:rsidRPr="00930066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 научится: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различать слово и предложение, вычленять слова из предложений, определять количество слов в предложении;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вычленять звуки из слова;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различать гласные и согласные звуки;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i/>
          <w:sz w:val="28"/>
          <w:szCs w:val="28"/>
        </w:rPr>
        <w:t>различать ударные и безударные гласные звуки;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различать согласные звуки: мягкие и твёрдые</w:t>
      </w:r>
      <w:r w:rsidRPr="00930066">
        <w:rPr>
          <w:rFonts w:ascii="Times New Roman" w:eastAsia="Times New Roman" w:hAnsi="Times New Roman" w:cs="Times New Roman"/>
          <w:i/>
          <w:sz w:val="28"/>
          <w:szCs w:val="28"/>
        </w:rPr>
        <w:t>, звонкие и глухие (вне слова и в слове);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различать понятия «звук» и «буква»;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определять количество слогов в слове; делить слова на слоги (простые случаи: слова без стечения согласных); определять в слове ударный слог; 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писать аккуратным разборчивым почерком без искажений прописные и строчные буквы, соединения букв, слова, с учетом развития мелкой моторики детей (при необходимости с наглядной опорой);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иметь представления о правилах правописания</w:t>
      </w:r>
      <w:r w:rsidRPr="00930066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: </w:t>
      </w:r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(именах, фамилиях людей, кличках животных); перенос слов по слогам (простые случаи: слова из слогов типа </w:t>
      </w:r>
      <w:r w:rsidRPr="009300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«согласный + гласный»); гласные после шипящих в сочетаниях </w:t>
      </w:r>
      <w:proofErr w:type="spellStart"/>
      <w:r w:rsidRPr="00930066">
        <w:rPr>
          <w:rFonts w:ascii="Times New Roman" w:eastAsia="Times New Roman" w:hAnsi="Times New Roman" w:cs="Times New Roman"/>
          <w:sz w:val="28"/>
          <w:szCs w:val="28"/>
        </w:rPr>
        <w:t>жи</w:t>
      </w:r>
      <w:proofErr w:type="spellEnd"/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, ши (в положении под ударением), </w:t>
      </w:r>
      <w:proofErr w:type="spellStart"/>
      <w:r w:rsidRPr="00930066">
        <w:rPr>
          <w:rFonts w:ascii="Times New Roman" w:eastAsia="Times New Roman" w:hAnsi="Times New Roman" w:cs="Times New Roman"/>
          <w:sz w:val="28"/>
          <w:szCs w:val="28"/>
        </w:rPr>
        <w:t>ча</w:t>
      </w:r>
      <w:proofErr w:type="spellEnd"/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, ща, чу, </w:t>
      </w:r>
      <w:proofErr w:type="spellStart"/>
      <w:r w:rsidRPr="00930066">
        <w:rPr>
          <w:rFonts w:ascii="Times New Roman" w:eastAsia="Times New Roman" w:hAnsi="Times New Roman" w:cs="Times New Roman"/>
          <w:sz w:val="28"/>
          <w:szCs w:val="28"/>
        </w:rPr>
        <w:t>щу</w:t>
      </w:r>
      <w:proofErr w:type="spellEnd"/>
      <w:r w:rsidRPr="00930066">
        <w:rPr>
          <w:rFonts w:ascii="Times New Roman" w:eastAsia="Times New Roman" w:hAnsi="Times New Roman" w:cs="Times New Roman"/>
          <w:sz w:val="28"/>
          <w:szCs w:val="28"/>
        </w:rPr>
        <w:t>; непроверяемые гласные и согласные (перечень слов в орфографическом словаре учебника);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15-20 слов;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писать под диктовку (без пропусков и искажений букв) слова (без стечения согласных), предложения из 3–4 слов, простые тексты объёмом не более 12-15 слов, правописание которых не расходится с произношением;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понимать прослушанный текст;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читать вслух короткие тексты с соблюдением интонации и пауз в соответствии со знаками препинания в конце предложения;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различать в тексте слова, значение которых требует уточнения;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составлять предложение из набора форм </w:t>
      </w:r>
      <w:proofErr w:type="spellStart"/>
      <w:r w:rsidRPr="00930066">
        <w:rPr>
          <w:rFonts w:ascii="Times New Roman" w:eastAsia="Times New Roman" w:hAnsi="Times New Roman" w:cs="Times New Roman"/>
          <w:sz w:val="28"/>
          <w:szCs w:val="28"/>
        </w:rPr>
        <w:t>слов</w:t>
      </w:r>
      <w:proofErr w:type="gramStart"/>
      <w:r w:rsidRPr="00930066"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 w:rsidRPr="00930066">
        <w:rPr>
          <w:rFonts w:ascii="Times New Roman" w:eastAsia="Times New Roman" w:hAnsi="Times New Roman" w:cs="Times New Roman"/>
          <w:sz w:val="28"/>
          <w:szCs w:val="28"/>
        </w:rPr>
        <w:t>аходящихся</w:t>
      </w:r>
      <w:proofErr w:type="spellEnd"/>
      <w:r w:rsidRPr="0093006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соответствующей грамматической форме не более 3-5 слов.</w:t>
      </w:r>
    </w:p>
    <w:p w:rsidR="00E53572" w:rsidRPr="00930066" w:rsidRDefault="00E53572" w:rsidP="00E313A5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устно составлять текст из 3–5 предложений по сюжетным картинкам и на основе наблюдений с опорой на план-вопрос;</w:t>
      </w:r>
    </w:p>
    <w:p w:rsidR="00E53572" w:rsidRDefault="00E53572" w:rsidP="00E313A5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066">
        <w:rPr>
          <w:rFonts w:ascii="Times New Roman" w:eastAsia="Times New Roman" w:hAnsi="Times New Roman" w:cs="Times New Roman"/>
          <w:sz w:val="28"/>
          <w:szCs w:val="28"/>
        </w:rPr>
        <w:t>использовать простые учебные понятия в процессе решения учебных задач.</w:t>
      </w:r>
    </w:p>
    <w:p w:rsidR="00E313A5" w:rsidRDefault="00E313A5" w:rsidP="005A140C">
      <w:pPr>
        <w:jc w:val="center"/>
        <w:rPr>
          <w:rFonts w:ascii="Times New Roman" w:hAnsi="Times New Roman" w:cs="Times New Roman"/>
          <w:b/>
        </w:rPr>
      </w:pPr>
    </w:p>
    <w:p w:rsidR="002F4755" w:rsidRDefault="002F4755" w:rsidP="005A140C">
      <w:pPr>
        <w:jc w:val="center"/>
        <w:rPr>
          <w:rFonts w:ascii="Times New Roman" w:hAnsi="Times New Roman" w:cs="Times New Roman"/>
          <w:b/>
        </w:rPr>
      </w:pPr>
    </w:p>
    <w:p w:rsidR="002F4755" w:rsidRDefault="002F4755" w:rsidP="005A140C">
      <w:pPr>
        <w:jc w:val="center"/>
        <w:rPr>
          <w:rFonts w:ascii="Times New Roman" w:hAnsi="Times New Roman" w:cs="Times New Roman"/>
          <w:b/>
        </w:rPr>
      </w:pPr>
    </w:p>
    <w:p w:rsidR="002F4755" w:rsidRDefault="002F4755" w:rsidP="005A140C">
      <w:pPr>
        <w:jc w:val="center"/>
        <w:rPr>
          <w:rFonts w:ascii="Times New Roman" w:hAnsi="Times New Roman" w:cs="Times New Roman"/>
          <w:b/>
        </w:rPr>
      </w:pPr>
    </w:p>
    <w:p w:rsidR="002F4755" w:rsidRDefault="002F4755" w:rsidP="00D3245B">
      <w:pPr>
        <w:jc w:val="center"/>
        <w:rPr>
          <w:rFonts w:ascii="Times New Roman" w:hAnsi="Times New Roman" w:cs="Times New Roman"/>
          <w:b/>
        </w:rPr>
      </w:pPr>
    </w:p>
    <w:sectPr w:rsidR="002F4755" w:rsidSect="00437BE7">
      <w:footerReference w:type="default" r:id="rId9"/>
      <w:pgSz w:w="16838" w:h="11906" w:orient="landscape"/>
      <w:pgMar w:top="1701" w:right="85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F56" w:rsidRDefault="00425F56" w:rsidP="00E53572">
      <w:r>
        <w:separator/>
      </w:r>
    </w:p>
  </w:endnote>
  <w:endnote w:type="continuationSeparator" w:id="0">
    <w:p w:rsidR="00425F56" w:rsidRDefault="00425F56" w:rsidP="00E5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5405"/>
      <w:docPartObj>
        <w:docPartGallery w:val="Page Numbers (Bottom of Page)"/>
        <w:docPartUnique/>
      </w:docPartObj>
    </w:sdtPr>
    <w:sdtEndPr/>
    <w:sdtContent>
      <w:p w:rsidR="005A140C" w:rsidRDefault="00CA7726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140C" w:rsidRDefault="005A140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F56" w:rsidRDefault="00425F56" w:rsidP="00E53572">
      <w:r>
        <w:separator/>
      </w:r>
    </w:p>
  </w:footnote>
  <w:footnote w:type="continuationSeparator" w:id="0">
    <w:p w:rsidR="00425F56" w:rsidRDefault="00425F56" w:rsidP="00E53572">
      <w:r>
        <w:continuationSeparator/>
      </w:r>
    </w:p>
  </w:footnote>
  <w:footnote w:id="1">
    <w:p w:rsidR="005A140C" w:rsidRPr="00F14D75" w:rsidRDefault="005A140C" w:rsidP="00E53572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F14D75">
        <w:rPr>
          <w:rStyle w:val="a5"/>
          <w:rFonts w:ascii="Times New Roman" w:hAnsi="Times New Roman"/>
          <w:sz w:val="20"/>
          <w:szCs w:val="20"/>
        </w:rPr>
        <w:footnoteRef/>
      </w:r>
      <w:r w:rsidRPr="00F14D75">
        <w:rPr>
          <w:rFonts w:ascii="Times New Roman" w:hAnsi="Times New Roman"/>
          <w:sz w:val="20"/>
          <w:szCs w:val="20"/>
        </w:rPr>
        <w:t xml:space="preserve"> </w:t>
      </w:r>
      <w:r w:rsidRPr="00F14D75">
        <w:rPr>
          <w:rFonts w:ascii="Times New Roman" w:eastAsia="Times New Roman" w:hAnsi="Times New Roman"/>
          <w:sz w:val="20"/>
          <w:szCs w:val="20"/>
        </w:rPr>
        <w:t>Рабочие программы учебных предметов, курсов должны содержать:</w:t>
      </w:r>
    </w:p>
    <w:p w:rsidR="005A140C" w:rsidRPr="00F14D75" w:rsidRDefault="005A140C" w:rsidP="00E53572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F14D75">
        <w:rPr>
          <w:rFonts w:ascii="Times New Roman" w:eastAsia="Times New Roman" w:hAnsi="Times New Roman"/>
          <w:sz w:val="20"/>
          <w:szCs w:val="20"/>
        </w:rPr>
        <w:t>1) планируемые результаты освоения учебного предмета, курса;</w:t>
      </w:r>
    </w:p>
    <w:p w:rsidR="005A140C" w:rsidRPr="00F14D75" w:rsidRDefault="005A140C" w:rsidP="00E53572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F14D75">
        <w:rPr>
          <w:rFonts w:ascii="Times New Roman" w:eastAsia="Times New Roman" w:hAnsi="Times New Roman"/>
          <w:sz w:val="20"/>
          <w:szCs w:val="20"/>
        </w:rPr>
        <w:t>2) содержание учебного предмета, курса;</w:t>
      </w:r>
    </w:p>
    <w:p w:rsidR="005A140C" w:rsidRPr="00F14D75" w:rsidRDefault="005A140C" w:rsidP="00E53572">
      <w:pPr>
        <w:pStyle w:val="BodyTextIndent11"/>
        <w:jc w:val="both"/>
        <w:rPr>
          <w:rFonts w:ascii="Times New Roman" w:hAnsi="Times New Roman"/>
        </w:rPr>
      </w:pPr>
      <w:r w:rsidRPr="00F14D75">
        <w:rPr>
          <w:rFonts w:ascii="Times New Roman" w:hAnsi="Times New Roman"/>
          <w:color w:val="000000"/>
        </w:rPr>
        <w:t xml:space="preserve">3) тематическое планирование с указанием количества часов, отводимых на освоение каждой темы (Приказ </w:t>
      </w:r>
      <w:proofErr w:type="spellStart"/>
      <w:r w:rsidRPr="00F14D75">
        <w:rPr>
          <w:rFonts w:ascii="Times New Roman" w:hAnsi="Times New Roman"/>
          <w:color w:val="000000"/>
        </w:rPr>
        <w:t>Минобр</w:t>
      </w:r>
      <w:r>
        <w:rPr>
          <w:rFonts w:ascii="Times New Roman" w:hAnsi="Times New Roman"/>
          <w:color w:val="000000"/>
        </w:rPr>
        <w:t>науки</w:t>
      </w:r>
      <w:proofErr w:type="spellEnd"/>
      <w:r>
        <w:rPr>
          <w:rFonts w:ascii="Times New Roman" w:hAnsi="Times New Roman"/>
          <w:color w:val="000000"/>
        </w:rPr>
        <w:t xml:space="preserve"> РФ № 1576 от 31.12.2015 г.).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1">
    <w:nsid w:val="0098704A"/>
    <w:multiLevelType w:val="hybridMultilevel"/>
    <w:tmpl w:val="0C543CA6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B40EE3"/>
    <w:multiLevelType w:val="hybridMultilevel"/>
    <w:tmpl w:val="BC00009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B1728"/>
    <w:multiLevelType w:val="hybridMultilevel"/>
    <w:tmpl w:val="39BA044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E1535A"/>
    <w:multiLevelType w:val="hybridMultilevel"/>
    <w:tmpl w:val="B622D83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B31D99"/>
    <w:multiLevelType w:val="multilevel"/>
    <w:tmpl w:val="51B895E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2E09CC"/>
    <w:multiLevelType w:val="hybridMultilevel"/>
    <w:tmpl w:val="2D5A3D6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FA6591"/>
    <w:multiLevelType w:val="hybridMultilevel"/>
    <w:tmpl w:val="6048096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E14D20"/>
    <w:multiLevelType w:val="hybridMultilevel"/>
    <w:tmpl w:val="A392C1FC"/>
    <w:lvl w:ilvl="0" w:tplc="FF5861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4851156"/>
    <w:multiLevelType w:val="hybridMultilevel"/>
    <w:tmpl w:val="63B69D7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7F0A6E"/>
    <w:multiLevelType w:val="hybridMultilevel"/>
    <w:tmpl w:val="B4FA6E04"/>
    <w:lvl w:ilvl="0" w:tplc="63AAD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AA1B82"/>
    <w:multiLevelType w:val="hybridMultilevel"/>
    <w:tmpl w:val="15F01A46"/>
    <w:lvl w:ilvl="0" w:tplc="3B78F4B2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>
    <w:nsid w:val="781A41DE"/>
    <w:multiLevelType w:val="hybridMultilevel"/>
    <w:tmpl w:val="AAD2D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E3DE2"/>
    <w:multiLevelType w:val="hybridMultilevel"/>
    <w:tmpl w:val="69EABF90"/>
    <w:lvl w:ilvl="0" w:tplc="90AE0676">
      <w:start w:val="1"/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58DA28B6">
      <w:start w:val="1"/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417491E4">
      <w:start w:val="1"/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8504622E">
      <w:start w:val="1"/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FAFEABEC">
      <w:start w:val="1"/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9F4E808">
      <w:start w:val="1"/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48A28CC">
      <w:start w:val="1"/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89E48800">
      <w:start w:val="1"/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D8444912">
      <w:start w:val="1"/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4">
    <w:nsid w:val="7F4A07FF"/>
    <w:multiLevelType w:val="hybridMultilevel"/>
    <w:tmpl w:val="EC343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7"/>
  </w:num>
  <w:num w:numId="8">
    <w:abstractNumId w:val="2"/>
  </w:num>
  <w:num w:numId="9">
    <w:abstractNumId w:val="11"/>
  </w:num>
  <w:num w:numId="10">
    <w:abstractNumId w:val="0"/>
  </w:num>
  <w:num w:numId="11">
    <w:abstractNumId w:val="12"/>
  </w:num>
  <w:num w:numId="12">
    <w:abstractNumId w:val="14"/>
  </w:num>
  <w:num w:numId="13">
    <w:abstractNumId w:val="5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572"/>
    <w:rsid w:val="000263E6"/>
    <w:rsid w:val="000720FE"/>
    <w:rsid w:val="002F4755"/>
    <w:rsid w:val="00425F56"/>
    <w:rsid w:val="00437BE7"/>
    <w:rsid w:val="00475055"/>
    <w:rsid w:val="0048797F"/>
    <w:rsid w:val="005A140C"/>
    <w:rsid w:val="005B369F"/>
    <w:rsid w:val="006F4513"/>
    <w:rsid w:val="007074A6"/>
    <w:rsid w:val="007108EA"/>
    <w:rsid w:val="00737DAB"/>
    <w:rsid w:val="00741B1A"/>
    <w:rsid w:val="008842E8"/>
    <w:rsid w:val="008B0FD6"/>
    <w:rsid w:val="00930066"/>
    <w:rsid w:val="009A1DF0"/>
    <w:rsid w:val="009D0FEE"/>
    <w:rsid w:val="00A8581A"/>
    <w:rsid w:val="00B03D09"/>
    <w:rsid w:val="00B11146"/>
    <w:rsid w:val="00B370D7"/>
    <w:rsid w:val="00B62096"/>
    <w:rsid w:val="00C47203"/>
    <w:rsid w:val="00C51C96"/>
    <w:rsid w:val="00C76814"/>
    <w:rsid w:val="00CA7726"/>
    <w:rsid w:val="00D3245B"/>
    <w:rsid w:val="00D52894"/>
    <w:rsid w:val="00DC4432"/>
    <w:rsid w:val="00DF6576"/>
    <w:rsid w:val="00E313A5"/>
    <w:rsid w:val="00E53572"/>
    <w:rsid w:val="00E8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357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357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E5357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37BE7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572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E53572"/>
    <w:rPr>
      <w:rFonts w:ascii="Arial" w:eastAsia="Arial" w:hAnsi="Arial" w:cs="Arial"/>
      <w:color w:val="000000"/>
      <w:sz w:val="34"/>
      <w:szCs w:val="24"/>
      <w:lang w:eastAsia="ru-RU"/>
    </w:rPr>
  </w:style>
  <w:style w:type="paragraph" w:styleId="a3">
    <w:name w:val="footnote text"/>
    <w:aliases w:val="Основной текст с отступом1,Основной текст с отступом11,Body Text Indent,Знак1,Body Text Indent1"/>
    <w:basedOn w:val="a"/>
    <w:link w:val="a4"/>
    <w:unhideWhenUsed/>
    <w:rsid w:val="00E53572"/>
    <w:pPr>
      <w:spacing w:after="40"/>
    </w:pPr>
    <w:rPr>
      <w:sz w:val="18"/>
    </w:rPr>
  </w:style>
  <w:style w:type="character" w:customStyle="1" w:styleId="a4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3"/>
    <w:rsid w:val="00E53572"/>
    <w:rPr>
      <w:rFonts w:ascii="Arial Unicode MS" w:eastAsia="Arial Unicode MS" w:hAnsi="Arial Unicode MS" w:cs="Arial Unicode MS"/>
      <w:color w:val="000000"/>
      <w:sz w:val="18"/>
      <w:szCs w:val="24"/>
      <w:lang w:eastAsia="ru-RU"/>
    </w:rPr>
  </w:style>
  <w:style w:type="character" w:styleId="a5">
    <w:name w:val="footnote reference"/>
    <w:basedOn w:val="a0"/>
    <w:uiPriority w:val="99"/>
    <w:unhideWhenUsed/>
    <w:rsid w:val="00E5357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E53572"/>
    <w:pPr>
      <w:spacing w:after="57"/>
    </w:pPr>
  </w:style>
  <w:style w:type="paragraph" w:styleId="21">
    <w:name w:val="toc 2"/>
    <w:basedOn w:val="a"/>
    <w:next w:val="a"/>
    <w:uiPriority w:val="39"/>
    <w:unhideWhenUsed/>
    <w:rsid w:val="00E53572"/>
    <w:pPr>
      <w:spacing w:after="57"/>
      <w:ind w:left="283"/>
    </w:pPr>
  </w:style>
  <w:style w:type="paragraph" w:styleId="a6">
    <w:name w:val="TOC Heading"/>
    <w:uiPriority w:val="39"/>
    <w:unhideWhenUsed/>
    <w:rsid w:val="00E53572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7">
    <w:name w:val="Hyperlink"/>
    <w:basedOn w:val="a0"/>
    <w:uiPriority w:val="99"/>
    <w:rsid w:val="00E53572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sid w:val="00E5357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535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8">
    <w:name w:val="Body Text"/>
    <w:link w:val="a9"/>
    <w:qFormat/>
    <w:rsid w:val="00E535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E53572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ab"/>
    <w:unhideWhenUsed/>
    <w:rsid w:val="00E535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5357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5357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3572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BodyTextIndent11">
    <w:name w:val="Body Text Indent11"/>
    <w:basedOn w:val="a"/>
    <w:next w:val="a3"/>
    <w:unhideWhenUsed/>
    <w:rsid w:val="00E53572"/>
    <w:rPr>
      <w:rFonts w:ascii="Calibri" w:eastAsia="Times New Roman" w:hAnsi="Calibri" w:cs="Times New Roman"/>
      <w:color w:val="auto"/>
      <w:sz w:val="20"/>
      <w:szCs w:val="20"/>
    </w:rPr>
  </w:style>
  <w:style w:type="paragraph" w:styleId="ae">
    <w:name w:val="List Paragraph"/>
    <w:basedOn w:val="a"/>
    <w:link w:val="af"/>
    <w:uiPriority w:val="34"/>
    <w:qFormat/>
    <w:rsid w:val="00930066"/>
    <w:pPr>
      <w:ind w:left="720"/>
      <w:contextualSpacing/>
    </w:pPr>
  </w:style>
  <w:style w:type="paragraph" w:customStyle="1" w:styleId="c15">
    <w:name w:val="c15"/>
    <w:basedOn w:val="a"/>
    <w:rsid w:val="00C51C9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basedOn w:val="a0"/>
    <w:rsid w:val="00C51C96"/>
  </w:style>
  <w:style w:type="character" w:customStyle="1" w:styleId="30">
    <w:name w:val="Заголовок 3 Знак"/>
    <w:basedOn w:val="a0"/>
    <w:link w:val="3"/>
    <w:uiPriority w:val="9"/>
    <w:rsid w:val="00437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">
    <w:name w:val="Абзац списка Знак"/>
    <w:link w:val="ae"/>
    <w:uiPriority w:val="34"/>
    <w:locked/>
    <w:rsid w:val="00437B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437B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59"/>
    <w:rsid w:val="00437B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rmal (Web)"/>
    <w:basedOn w:val="a"/>
    <w:uiPriority w:val="99"/>
    <w:unhideWhenUsed/>
    <w:rsid w:val="00437B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33">
    <w:name w:val="Основной текст3"/>
    <w:basedOn w:val="a"/>
    <w:link w:val="af2"/>
    <w:uiPriority w:val="99"/>
    <w:rsid w:val="00437BE7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color w:val="auto"/>
      <w:sz w:val="22"/>
      <w:szCs w:val="22"/>
      <w:lang w:eastAsia="en-US"/>
    </w:rPr>
  </w:style>
  <w:style w:type="character" w:customStyle="1" w:styleId="af2">
    <w:name w:val="Основной текст_"/>
    <w:basedOn w:val="a0"/>
    <w:link w:val="33"/>
    <w:uiPriority w:val="99"/>
    <w:rsid w:val="00437BE7"/>
    <w:rPr>
      <w:rFonts w:ascii="Arial" w:eastAsia="Courier New" w:hAnsi="Arial" w:cs="Arial"/>
      <w:shd w:val="clear" w:color="auto" w:fill="FFFFFF"/>
    </w:rPr>
  </w:style>
  <w:style w:type="character" w:customStyle="1" w:styleId="fontstyle01">
    <w:name w:val="fontstyle01"/>
    <w:basedOn w:val="a0"/>
    <w:rsid w:val="00437BE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37BE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2">
    <w:name w:val="Основной текст1"/>
    <w:basedOn w:val="af2"/>
    <w:rsid w:val="00437BE7"/>
    <w:rPr>
      <w:rFonts w:ascii="Arial" w:eastAsia="Courier New" w:hAnsi="Arial" w:cs="Arial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c20">
    <w:name w:val="c20"/>
    <w:basedOn w:val="a"/>
    <w:rsid w:val="00437B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">
    <w:name w:val="c1"/>
    <w:basedOn w:val="a0"/>
    <w:rsid w:val="00437BE7"/>
  </w:style>
  <w:style w:type="character" w:customStyle="1" w:styleId="c85">
    <w:name w:val="c85"/>
    <w:basedOn w:val="a0"/>
    <w:rsid w:val="00437BE7"/>
  </w:style>
  <w:style w:type="character" w:customStyle="1" w:styleId="c62">
    <w:name w:val="c62"/>
    <w:basedOn w:val="a0"/>
    <w:rsid w:val="00437BE7"/>
  </w:style>
  <w:style w:type="paragraph" w:customStyle="1" w:styleId="c26">
    <w:name w:val="c26"/>
    <w:basedOn w:val="a"/>
    <w:rsid w:val="00437B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3">
    <w:name w:val="No Spacing"/>
    <w:uiPriority w:val="1"/>
    <w:qFormat/>
    <w:rsid w:val="00437BE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437B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437BE7"/>
    <w:pPr>
      <w:spacing w:before="100" w:beforeAutospacing="1" w:after="100" w:afterAutospacing="1"/>
      <w:ind w:firstLine="709"/>
      <w:jc w:val="both"/>
    </w:pPr>
    <w:rPr>
      <w:rFonts w:ascii="Times New Roman" w:eastAsia="Times New Roman" w:hAnsi="Times New Roman" w:cs="Times New Roman"/>
      <w:color w:val="auto"/>
    </w:rPr>
  </w:style>
  <w:style w:type="character" w:styleId="af4">
    <w:name w:val="page number"/>
    <w:basedOn w:val="a0"/>
    <w:rsid w:val="00437BE7"/>
  </w:style>
  <w:style w:type="paragraph" w:customStyle="1" w:styleId="msg-header-from">
    <w:name w:val="msg-header-from"/>
    <w:basedOn w:val="a"/>
    <w:rsid w:val="00437BE7"/>
    <w:pPr>
      <w:spacing w:before="100" w:beforeAutospacing="1" w:after="100" w:afterAutospacing="1"/>
      <w:ind w:firstLine="709"/>
      <w:jc w:val="both"/>
    </w:pPr>
    <w:rPr>
      <w:rFonts w:ascii="Times New Roman" w:eastAsia="Times New Roman" w:hAnsi="Times New Roman" w:cs="Times New Roman"/>
      <w:color w:val="auto"/>
    </w:rPr>
  </w:style>
  <w:style w:type="paragraph" w:styleId="22">
    <w:name w:val="Body Text 2"/>
    <w:basedOn w:val="a"/>
    <w:link w:val="23"/>
    <w:rsid w:val="00437BE7"/>
    <w:pPr>
      <w:spacing w:after="120" w:line="480" w:lineRule="auto"/>
      <w:ind w:firstLine="709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23">
    <w:name w:val="Основной текст 2 Знак"/>
    <w:basedOn w:val="a0"/>
    <w:link w:val="22"/>
    <w:rsid w:val="0043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rsid w:val="00437BE7"/>
    <w:pPr>
      <w:tabs>
        <w:tab w:val="center" w:pos="4677"/>
        <w:tab w:val="right" w:pos="9355"/>
      </w:tabs>
      <w:ind w:firstLine="709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6">
    <w:name w:val="Верхний колонтитул Знак"/>
    <w:basedOn w:val="a0"/>
    <w:link w:val="af5"/>
    <w:rsid w:val="00437B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437B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437BE7"/>
    <w:pPr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13">
    <w:name w:val="Текст концевой сноски Знак1"/>
    <w:basedOn w:val="a0"/>
    <w:uiPriority w:val="99"/>
    <w:semiHidden/>
    <w:rsid w:val="00437BE7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c0">
    <w:name w:val="c0"/>
    <w:basedOn w:val="a0"/>
    <w:rsid w:val="00437BE7"/>
  </w:style>
  <w:style w:type="paragraph" w:customStyle="1" w:styleId="14">
    <w:name w:val="Без интервала1"/>
    <w:rsid w:val="005A140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5A140C"/>
    <w:pPr>
      <w:widowControl w:val="0"/>
      <w:autoSpaceDE w:val="0"/>
      <w:autoSpaceDN w:val="0"/>
      <w:adjustRightInd w:val="0"/>
      <w:spacing w:line="413" w:lineRule="exact"/>
      <w:jc w:val="center"/>
    </w:pPr>
    <w:rPr>
      <w:rFonts w:ascii="Times New Roman" w:eastAsia="Calibri" w:hAnsi="Times New Roman" w:cs="Times New Roman"/>
      <w:color w:val="auto"/>
    </w:rPr>
  </w:style>
  <w:style w:type="character" w:customStyle="1" w:styleId="FontStyle64">
    <w:name w:val="Font Style64"/>
    <w:rsid w:val="005A140C"/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24</Pages>
  <Words>5511</Words>
  <Characters>31417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Попова</cp:lastModifiedBy>
  <cp:revision>16</cp:revision>
  <dcterms:created xsi:type="dcterms:W3CDTF">2024-09-28T17:30:00Z</dcterms:created>
  <dcterms:modified xsi:type="dcterms:W3CDTF">2024-09-30T11:14:00Z</dcterms:modified>
</cp:coreProperties>
</file>